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81" w:rsidRPr="001C07F1" w:rsidRDefault="00E73678" w:rsidP="001C07F1">
      <w:r w:rsidRPr="001C07F1">
        <w:t xml:space="preserve">Внесение изменений в извещение </w:t>
      </w:r>
      <w:r w:rsidR="00CB43BD">
        <w:rPr>
          <w:rFonts w:ascii="Arial" w:hAnsi="Arial" w:cs="Arial"/>
          <w:color w:val="143370"/>
          <w:sz w:val="21"/>
          <w:szCs w:val="21"/>
        </w:rPr>
        <w:t>№22000129480000000377</w:t>
      </w:r>
      <w:r w:rsidR="00CB43BD">
        <w:t xml:space="preserve"> </w:t>
      </w:r>
      <w:bookmarkStart w:id="0" w:name="_GoBack"/>
      <w:bookmarkEnd w:id="0"/>
      <w:r w:rsidR="00E71D33">
        <w:t xml:space="preserve">обусловлено допущенной опечаткой в дате </w:t>
      </w:r>
      <w:r w:rsidR="00CB43BD">
        <w:t xml:space="preserve">рассмотрения заявок </w:t>
      </w:r>
    </w:p>
    <w:sectPr w:rsidR="00AA2881" w:rsidRPr="001C0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78"/>
    <w:rsid w:val="001C07F1"/>
    <w:rsid w:val="00AA2881"/>
    <w:rsid w:val="00CB43BD"/>
    <w:rsid w:val="00E71D33"/>
    <w:rsid w:val="00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4F56"/>
  <w15:chartTrackingRefBased/>
  <w15:docId w15:val="{5625B462-5D2E-4C0D-AD7F-2FFB72E5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6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Кислун Полина Олеговна</dc:creator>
  <cp:keywords/>
  <dc:description/>
  <cp:lastModifiedBy>Кислун Полина Олеговна</cp:lastModifiedBy>
  <cp:revision>2</cp:revision>
  <dcterms:created xsi:type="dcterms:W3CDTF">2025-08-28T06:20:00Z</dcterms:created>
  <dcterms:modified xsi:type="dcterms:W3CDTF">2025-08-28T06:20:00Z</dcterms:modified>
</cp:coreProperties>
</file>