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Pr="006A385C" w:rsidRDefault="00904102" w:rsidP="00577454">
      <w:pPr>
        <w:ind w:firstLine="4395"/>
        <w:rPr>
          <w:rFonts w:ascii="XO Thames" w:hAnsi="XO Thames" w:cs="Times New Roman"/>
        </w:rPr>
      </w:pPr>
      <w:r w:rsidRPr="006A385C">
        <w:rPr>
          <w:rFonts w:ascii="XO Thames" w:hAnsi="XO Thames" w:cs="Times New Roman"/>
        </w:rPr>
        <w:t>Приложение</w:t>
      </w:r>
      <w:r w:rsidR="00BB0419" w:rsidRPr="006A385C">
        <w:rPr>
          <w:rFonts w:ascii="XO Thames" w:hAnsi="XO Thames" w:cs="Times New Roman"/>
        </w:rPr>
        <w:t xml:space="preserve">  </w:t>
      </w:r>
      <w:r w:rsidRPr="006A385C">
        <w:rPr>
          <w:rFonts w:ascii="XO Thames" w:hAnsi="XO Thames" w:cs="Times New Roman"/>
        </w:rPr>
        <w:t xml:space="preserve"> к информационному сообщению </w:t>
      </w:r>
    </w:p>
    <w:p w:rsidR="00B87007" w:rsidRPr="006A385C" w:rsidRDefault="00050276" w:rsidP="00577454">
      <w:pPr>
        <w:ind w:firstLine="4395"/>
        <w:rPr>
          <w:rFonts w:ascii="XO Thames" w:hAnsi="XO Thames" w:cs="Times New Roman"/>
        </w:rPr>
      </w:pPr>
      <w:r w:rsidRPr="006A385C">
        <w:rPr>
          <w:rFonts w:ascii="XO Thames" w:hAnsi="XO Thames" w:cs="Times New Roman"/>
        </w:rPr>
        <w:t>Департамента имущественных отношений области</w:t>
      </w:r>
      <w:r w:rsidR="00904102" w:rsidRPr="006A385C">
        <w:rPr>
          <w:rFonts w:ascii="XO Thames" w:hAnsi="XO Thames" w:cs="Times New Roman"/>
        </w:rPr>
        <w:t xml:space="preserve"> </w:t>
      </w:r>
    </w:p>
    <w:p w:rsidR="00B97D06" w:rsidRPr="006A385C" w:rsidRDefault="00B97D06" w:rsidP="00577454">
      <w:pPr>
        <w:ind w:firstLine="4395"/>
        <w:rPr>
          <w:rFonts w:ascii="XO Thames" w:hAnsi="XO Thames" w:cs="Times New Roman"/>
        </w:rPr>
      </w:pPr>
      <w:r w:rsidRPr="006A385C">
        <w:rPr>
          <w:rFonts w:ascii="XO Thames" w:hAnsi="XO Thames" w:cs="Times New Roman"/>
        </w:rPr>
        <w:t xml:space="preserve">о продаже государственного имущества </w:t>
      </w:r>
      <w:r w:rsidR="00EE1949" w:rsidRPr="006A385C">
        <w:rPr>
          <w:rFonts w:ascii="XO Thames" w:hAnsi="XO Thames" w:cs="Times New Roman"/>
        </w:rPr>
        <w:t xml:space="preserve"> на аукционе</w:t>
      </w:r>
    </w:p>
    <w:p w:rsidR="00E07788" w:rsidRPr="006A385C" w:rsidRDefault="00904102" w:rsidP="00904102">
      <w:pPr>
        <w:jc w:val="right"/>
        <w:rPr>
          <w:rFonts w:ascii="XO Thames" w:hAnsi="XO Thames" w:cs="Times New Roman"/>
          <w:b/>
          <w:bCs/>
          <w:sz w:val="24"/>
          <w:szCs w:val="24"/>
        </w:rPr>
      </w:pPr>
      <w:r w:rsidRPr="006A385C">
        <w:rPr>
          <w:rFonts w:ascii="XO Thames" w:hAnsi="XO Thames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904102" w:rsidRPr="006A385C" w:rsidRDefault="00904102" w:rsidP="00904102">
      <w:pPr>
        <w:jc w:val="right"/>
        <w:rPr>
          <w:rFonts w:ascii="XO Thames" w:hAnsi="XO Thames" w:cs="Times New Roman"/>
          <w:b/>
          <w:bCs/>
          <w:sz w:val="24"/>
          <w:szCs w:val="24"/>
        </w:rPr>
      </w:pPr>
    </w:p>
    <w:p w:rsidR="00EE272A" w:rsidRPr="006A385C" w:rsidRDefault="00EE272A" w:rsidP="00EE272A">
      <w:pPr>
        <w:pStyle w:val="2"/>
        <w:jc w:val="center"/>
        <w:rPr>
          <w:rFonts w:ascii="XO Thames" w:hAnsi="XO Thames" w:cs="Times New Roman"/>
          <w:color w:val="auto"/>
          <w:sz w:val="24"/>
          <w:szCs w:val="24"/>
        </w:rPr>
      </w:pPr>
      <w:r w:rsidRPr="006A385C">
        <w:rPr>
          <w:rFonts w:ascii="XO Thames" w:hAnsi="XO Thames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EE272A" w:rsidRPr="006A385C" w:rsidRDefault="00EE272A" w:rsidP="00EE272A">
      <w:pPr>
        <w:pStyle w:val="2"/>
        <w:jc w:val="center"/>
        <w:rPr>
          <w:rFonts w:ascii="XO Thames" w:hAnsi="XO Thames" w:cs="Times New Roman"/>
          <w:color w:val="auto"/>
          <w:sz w:val="24"/>
          <w:szCs w:val="24"/>
        </w:rPr>
      </w:pPr>
      <w:r w:rsidRPr="006A385C">
        <w:rPr>
          <w:rFonts w:ascii="XO Thames" w:hAnsi="XO Thames" w:cs="Times New Roman"/>
          <w:color w:val="auto"/>
          <w:sz w:val="24"/>
          <w:szCs w:val="24"/>
        </w:rPr>
        <w:t xml:space="preserve">Форма 1. Заявка на участие </w:t>
      </w:r>
      <w:r w:rsidR="00E93F61" w:rsidRPr="006A385C">
        <w:rPr>
          <w:rFonts w:ascii="XO Thames" w:hAnsi="XO Thames" w:cs="Times New Roman"/>
          <w:color w:val="auto"/>
          <w:sz w:val="24"/>
          <w:szCs w:val="24"/>
        </w:rPr>
        <w:t xml:space="preserve">в продаже государственного </w:t>
      </w:r>
      <w:r w:rsidRPr="006A385C">
        <w:rPr>
          <w:rFonts w:ascii="XO Thames" w:hAnsi="XO Thames" w:cs="Times New Roman"/>
          <w:color w:val="auto"/>
          <w:sz w:val="24"/>
          <w:szCs w:val="24"/>
        </w:rPr>
        <w:t xml:space="preserve">имущества </w:t>
      </w:r>
      <w:r w:rsidR="00506BCF" w:rsidRPr="006A385C">
        <w:rPr>
          <w:rFonts w:ascii="XO Thames" w:hAnsi="XO Thames" w:cs="Times New Roman"/>
          <w:color w:val="auto"/>
          <w:sz w:val="24"/>
          <w:szCs w:val="24"/>
        </w:rPr>
        <w:t>на</w:t>
      </w:r>
      <w:r w:rsidRPr="006A385C">
        <w:rPr>
          <w:rFonts w:ascii="XO Thames" w:hAnsi="XO Thames" w:cs="Times New Roman"/>
          <w:color w:val="auto"/>
          <w:sz w:val="24"/>
          <w:szCs w:val="24"/>
        </w:rPr>
        <w:t xml:space="preserve"> </w:t>
      </w:r>
      <w:r w:rsidR="00EE1949" w:rsidRPr="006A385C">
        <w:rPr>
          <w:rFonts w:ascii="XO Thames" w:hAnsi="XO Thames" w:cs="Times New Roman"/>
          <w:color w:val="auto"/>
          <w:sz w:val="24"/>
          <w:szCs w:val="24"/>
        </w:rPr>
        <w:t>аукцион</w:t>
      </w:r>
      <w:r w:rsidR="00506BCF" w:rsidRPr="006A385C">
        <w:rPr>
          <w:rFonts w:ascii="XO Thames" w:hAnsi="XO Thames" w:cs="Times New Roman"/>
          <w:color w:val="auto"/>
          <w:sz w:val="24"/>
          <w:szCs w:val="24"/>
        </w:rPr>
        <w:t>е</w:t>
      </w:r>
      <w:r w:rsidR="00E93F61" w:rsidRPr="006A385C">
        <w:rPr>
          <w:rFonts w:ascii="XO Thames" w:hAnsi="XO Thames" w:cs="Times New Roman"/>
          <w:color w:val="auto"/>
          <w:sz w:val="24"/>
          <w:szCs w:val="24"/>
        </w:rPr>
        <w:t xml:space="preserve"> в электронной форме</w:t>
      </w:r>
    </w:p>
    <w:p w:rsidR="00EE272A" w:rsidRPr="006A385C" w:rsidRDefault="00EE272A" w:rsidP="00EE272A">
      <w:pPr>
        <w:rPr>
          <w:rFonts w:ascii="XO Thames" w:hAnsi="XO Thames"/>
        </w:rPr>
      </w:pPr>
    </w:p>
    <w:p w:rsidR="00EE272A" w:rsidRPr="006A385C" w:rsidRDefault="00D66981" w:rsidP="00EE272A">
      <w:pPr>
        <w:jc w:val="right"/>
        <w:rPr>
          <w:rFonts w:ascii="XO Thames" w:hAnsi="XO Thames" w:cs="Times New Roman"/>
          <w:b/>
          <w:bCs/>
          <w:sz w:val="24"/>
          <w:szCs w:val="24"/>
        </w:rPr>
      </w:pPr>
      <w:r w:rsidRPr="006A385C">
        <w:rPr>
          <w:rFonts w:ascii="XO Thames" w:hAnsi="XO Thames" w:cs="Times New Roman"/>
          <w:b/>
          <w:bCs/>
          <w:sz w:val="24"/>
          <w:szCs w:val="24"/>
        </w:rPr>
        <w:t>Департамент имущественных отношений</w:t>
      </w:r>
    </w:p>
    <w:p w:rsidR="00D66981" w:rsidRPr="006A385C" w:rsidRDefault="00D66981" w:rsidP="00EE272A">
      <w:pPr>
        <w:jc w:val="right"/>
        <w:rPr>
          <w:rFonts w:ascii="XO Thames" w:hAnsi="XO Thames" w:cs="Times New Roman"/>
          <w:b/>
          <w:bCs/>
          <w:sz w:val="24"/>
          <w:szCs w:val="24"/>
        </w:rPr>
      </w:pPr>
      <w:r w:rsidRPr="006A385C">
        <w:rPr>
          <w:rFonts w:ascii="XO Thames" w:hAnsi="XO Thames" w:cs="Times New Roman"/>
          <w:b/>
          <w:bCs/>
          <w:sz w:val="24"/>
          <w:szCs w:val="24"/>
        </w:rPr>
        <w:t>Вологодской области</w:t>
      </w:r>
    </w:p>
    <w:p w:rsidR="00904102" w:rsidRPr="006A385C" w:rsidRDefault="00904102" w:rsidP="00904102">
      <w:pPr>
        <w:jc w:val="both"/>
        <w:rPr>
          <w:rFonts w:ascii="XO Thames" w:hAnsi="XO Thames" w:cs="Times New Roman"/>
          <w:sz w:val="24"/>
          <w:szCs w:val="24"/>
        </w:rPr>
      </w:pP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_____</w:t>
      </w:r>
    </w:p>
    <w:p w:rsidR="00904102" w:rsidRPr="006A385C" w:rsidRDefault="00904102" w:rsidP="00D66981">
      <w:pPr>
        <w:jc w:val="center"/>
        <w:rPr>
          <w:rFonts w:ascii="XO Thames" w:hAnsi="XO Thames" w:cs="Times New Roman"/>
          <w:sz w:val="18"/>
          <w:szCs w:val="18"/>
        </w:rPr>
      </w:pPr>
      <w:r w:rsidRPr="006A385C">
        <w:rPr>
          <w:rFonts w:ascii="XO Thames" w:hAnsi="XO Thames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6A385C" w:rsidRDefault="00904102" w:rsidP="00D66981">
      <w:pPr>
        <w:rPr>
          <w:rFonts w:ascii="XO Thames" w:hAnsi="XO Thames" w:cs="Times New Roman"/>
          <w:b/>
          <w:sz w:val="24"/>
          <w:szCs w:val="24"/>
        </w:rPr>
      </w:pPr>
      <w:r w:rsidRPr="006A385C">
        <w:rPr>
          <w:rFonts w:ascii="XO Thames" w:hAnsi="XO Thames" w:cs="Times New Roman"/>
          <w:b/>
          <w:sz w:val="24"/>
          <w:szCs w:val="24"/>
        </w:rPr>
        <w:t>Для физических лиц:</w:t>
      </w:r>
    </w:p>
    <w:p w:rsidR="00904102" w:rsidRPr="006A385C" w:rsidRDefault="00904102" w:rsidP="00D66981">
      <w:pPr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Документ, удостоверяющий личность: ______________________серия_________________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  <w:r w:rsidRPr="006A385C">
        <w:rPr>
          <w:rFonts w:ascii="XO Thames" w:hAnsi="XO Thames" w:cs="Times New Roman"/>
          <w:sz w:val="24"/>
          <w:szCs w:val="24"/>
        </w:rPr>
        <w:t xml:space="preserve"> </w:t>
      </w:r>
    </w:p>
    <w:p w:rsidR="00904102" w:rsidRPr="006A385C" w:rsidRDefault="00904102" w:rsidP="00D66981">
      <w:pPr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№ ________, выдан ____________________________________________________________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</w:p>
    <w:p w:rsidR="002826BB" w:rsidRPr="006A385C" w:rsidRDefault="00904102" w:rsidP="00D66981">
      <w:pPr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_____________________________________________ «____» ________________ 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  <w:r w:rsidRPr="006A385C">
        <w:rPr>
          <w:rFonts w:ascii="XO Thames" w:hAnsi="XO Thames" w:cs="Times New Roman"/>
          <w:sz w:val="24"/>
          <w:szCs w:val="24"/>
        </w:rPr>
        <w:t>г.</w:t>
      </w:r>
    </w:p>
    <w:p w:rsidR="00904102" w:rsidRPr="006A385C" w:rsidRDefault="002826BB" w:rsidP="00D66981">
      <w:pPr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ИНН___________________________________________</w:t>
      </w:r>
      <w:r w:rsidR="00904102" w:rsidRPr="006A385C">
        <w:rPr>
          <w:rFonts w:ascii="XO Thames" w:hAnsi="XO Thames" w:cs="Times New Roman"/>
          <w:sz w:val="24"/>
          <w:szCs w:val="24"/>
        </w:rPr>
        <w:t xml:space="preserve"> </w:t>
      </w:r>
    </w:p>
    <w:p w:rsidR="00AE7086" w:rsidRPr="006A385C" w:rsidRDefault="00AE7086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Подачей настоящей заявки я подтверждаю свое согласие на обработку Продавцом моих персональных данных в соответствии с Федеральным законом</w:t>
      </w:r>
      <w:r w:rsidR="007729E2" w:rsidRPr="006A385C">
        <w:rPr>
          <w:rFonts w:ascii="XO Thames" w:hAnsi="XO Thames" w:cs="Times New Roman"/>
          <w:sz w:val="24"/>
          <w:szCs w:val="24"/>
        </w:rPr>
        <w:t xml:space="preserve"> от 27.07.2006 № 152-ФЗ «</w:t>
      </w:r>
      <w:r w:rsidRPr="006A385C">
        <w:rPr>
          <w:rFonts w:ascii="XO Thames" w:hAnsi="XO Thames" w:cs="Times New Roman"/>
          <w:sz w:val="24"/>
          <w:szCs w:val="24"/>
        </w:rPr>
        <w:t>О персональных данных</w:t>
      </w:r>
      <w:r w:rsidR="007729E2" w:rsidRPr="006A385C">
        <w:rPr>
          <w:rFonts w:ascii="XO Thames" w:hAnsi="XO Thames" w:cs="Times New Roman"/>
          <w:sz w:val="24"/>
          <w:szCs w:val="24"/>
        </w:rPr>
        <w:t>»</w:t>
      </w:r>
      <w:r w:rsidRPr="006A385C">
        <w:rPr>
          <w:rFonts w:ascii="XO Thames" w:hAnsi="XO Thames" w:cs="Times New Roman"/>
          <w:sz w:val="24"/>
          <w:szCs w:val="24"/>
        </w:rPr>
        <w:t xml:space="preserve"> в целях обеспечения соблюдения Федерального закона</w:t>
      </w:r>
      <w:r w:rsidR="007729E2" w:rsidRPr="006A385C">
        <w:rPr>
          <w:rFonts w:ascii="XO Thames" w:hAnsi="XO Thames" w:cs="Times New Roman"/>
          <w:sz w:val="24"/>
          <w:szCs w:val="24"/>
        </w:rPr>
        <w:t xml:space="preserve"> от 21.12.2001 № 178-ФЗ «</w:t>
      </w:r>
      <w:r w:rsidRPr="006A385C">
        <w:rPr>
          <w:rFonts w:ascii="XO Thames" w:hAnsi="XO Thames" w:cs="Times New Roman"/>
          <w:sz w:val="24"/>
          <w:szCs w:val="24"/>
        </w:rPr>
        <w:t xml:space="preserve">О приватизации государственного и муниципального имущества». 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b/>
          <w:sz w:val="24"/>
          <w:szCs w:val="24"/>
        </w:rPr>
        <w:t>Для юридических лиц: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_________________ № ____________________________________ дата регистрации «___»_________________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_____</w:t>
      </w:r>
      <w:r w:rsidRPr="006A385C">
        <w:rPr>
          <w:rFonts w:ascii="XO Thames" w:hAnsi="XO Thames" w:cs="Times New Roman"/>
          <w:sz w:val="24"/>
          <w:szCs w:val="24"/>
        </w:rPr>
        <w:t>г.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орган, осуществивший регистрацию _____________________________________________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_____________________________________________________________________________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место выдачи _________________________________________________________________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ИНН ________________________________КПП____________________________________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Место жительства/место нахождения: ____________________________________________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_____________________________________________________________________________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телефон __________________________ факс 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индекс __________________________,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далее именуемый «Претендент», в лице 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_____________________________________________________________________________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  <w:r w:rsidRPr="006A385C">
        <w:rPr>
          <w:rFonts w:ascii="XO Thames" w:hAnsi="XO Thames" w:cs="Times New Roman"/>
          <w:sz w:val="24"/>
          <w:szCs w:val="24"/>
        </w:rPr>
        <w:t>,</w:t>
      </w:r>
    </w:p>
    <w:p w:rsidR="00904102" w:rsidRPr="006A385C" w:rsidRDefault="00904102" w:rsidP="00D66981">
      <w:pPr>
        <w:jc w:val="center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(Ф.И.О.)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действующего на основании _____________________________________________________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_____________________________________________________________________________</w:t>
      </w:r>
      <w:r w:rsidR="00D66981" w:rsidRPr="006A385C">
        <w:rPr>
          <w:rFonts w:ascii="XO Thames" w:hAnsi="XO Thames" w:cs="Times New Roman"/>
          <w:sz w:val="24"/>
          <w:szCs w:val="24"/>
        </w:rPr>
        <w:t>__</w:t>
      </w:r>
      <w:r w:rsidRPr="006A385C">
        <w:rPr>
          <w:rFonts w:ascii="XO Thames" w:hAnsi="XO Thames" w:cs="Times New Roman"/>
          <w:sz w:val="24"/>
          <w:szCs w:val="24"/>
        </w:rPr>
        <w:t>,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bCs/>
          <w:sz w:val="24"/>
          <w:szCs w:val="24"/>
        </w:rPr>
      </w:pPr>
      <w:r w:rsidRPr="006A385C">
        <w:rPr>
          <w:rFonts w:ascii="XO Thames" w:hAnsi="XO Thames" w:cs="Times New Roman"/>
          <w:bCs/>
          <w:sz w:val="24"/>
          <w:szCs w:val="24"/>
        </w:rPr>
        <w:t xml:space="preserve">заявляю о своем согласии </w:t>
      </w:r>
      <w:r w:rsidR="00EE1949" w:rsidRPr="006A385C">
        <w:rPr>
          <w:rFonts w:ascii="XO Thames" w:hAnsi="XO Thames" w:cs="Times New Roman"/>
          <w:bCs/>
          <w:sz w:val="24"/>
          <w:szCs w:val="24"/>
        </w:rPr>
        <w:t xml:space="preserve"> </w:t>
      </w:r>
      <w:r w:rsidRPr="006A385C">
        <w:rPr>
          <w:rFonts w:ascii="XO Thames" w:hAnsi="XO Thames" w:cs="Times New Roman"/>
          <w:bCs/>
          <w:sz w:val="24"/>
          <w:szCs w:val="24"/>
        </w:rPr>
        <w:t xml:space="preserve">принять участие </w:t>
      </w:r>
      <w:r w:rsidR="00EE1949" w:rsidRPr="006A385C">
        <w:rPr>
          <w:rFonts w:ascii="XO Thames" w:hAnsi="XO Thames" w:cs="Times New Roman"/>
          <w:bCs/>
          <w:sz w:val="24"/>
          <w:szCs w:val="24"/>
        </w:rPr>
        <w:t xml:space="preserve"> </w:t>
      </w:r>
      <w:r w:rsidR="00C4110B" w:rsidRPr="006A385C">
        <w:rPr>
          <w:rFonts w:ascii="XO Thames" w:hAnsi="XO Thames" w:cs="Times New Roman"/>
          <w:sz w:val="24"/>
          <w:szCs w:val="24"/>
        </w:rPr>
        <w:t>в </w:t>
      </w:r>
      <w:r w:rsidR="00EE1949" w:rsidRPr="006A385C">
        <w:rPr>
          <w:rFonts w:ascii="XO Thames" w:hAnsi="XO Thames" w:cs="Times New Roman"/>
          <w:sz w:val="24"/>
          <w:szCs w:val="24"/>
        </w:rPr>
        <w:t xml:space="preserve"> </w:t>
      </w:r>
      <w:r w:rsidR="00C4110B" w:rsidRPr="006A385C">
        <w:rPr>
          <w:rFonts w:ascii="XO Thames" w:hAnsi="XO Thames" w:cs="Times New Roman"/>
          <w:sz w:val="24"/>
          <w:szCs w:val="24"/>
        </w:rPr>
        <w:t xml:space="preserve">продаже </w:t>
      </w:r>
      <w:r w:rsidR="00EE1949" w:rsidRPr="006A385C">
        <w:rPr>
          <w:rFonts w:ascii="XO Thames" w:hAnsi="XO Thames" w:cs="Times New Roman"/>
          <w:sz w:val="24"/>
          <w:szCs w:val="24"/>
        </w:rPr>
        <w:t xml:space="preserve"> на  аукционе</w:t>
      </w:r>
      <w:r w:rsidR="00C4110B" w:rsidRPr="006A385C">
        <w:rPr>
          <w:rFonts w:ascii="XO Thames" w:hAnsi="XO Thames" w:cs="Times New Roman"/>
          <w:sz w:val="24"/>
          <w:szCs w:val="24"/>
        </w:rPr>
        <w:t xml:space="preserve"> </w:t>
      </w:r>
      <w:r w:rsidR="00EE1949" w:rsidRPr="006A385C">
        <w:rPr>
          <w:rFonts w:ascii="XO Thames" w:hAnsi="XO Thames" w:cs="Times New Roman"/>
          <w:sz w:val="24"/>
          <w:szCs w:val="24"/>
        </w:rPr>
        <w:t xml:space="preserve"> </w:t>
      </w:r>
      <w:r w:rsidR="00C4110B" w:rsidRPr="006A385C">
        <w:rPr>
          <w:rFonts w:ascii="XO Thames" w:hAnsi="XO Thames" w:cs="Times New Roman"/>
          <w:sz w:val="24"/>
          <w:szCs w:val="24"/>
        </w:rPr>
        <w:t xml:space="preserve">в </w:t>
      </w:r>
      <w:r w:rsidR="00EE1949" w:rsidRPr="006A385C">
        <w:rPr>
          <w:rFonts w:ascii="XO Thames" w:hAnsi="XO Thames" w:cs="Times New Roman"/>
          <w:sz w:val="24"/>
          <w:szCs w:val="24"/>
        </w:rPr>
        <w:t xml:space="preserve"> </w:t>
      </w:r>
      <w:r w:rsidR="00C4110B" w:rsidRPr="006A385C">
        <w:rPr>
          <w:rFonts w:ascii="XO Thames" w:hAnsi="XO Thames" w:cs="Times New Roman"/>
          <w:sz w:val="24"/>
          <w:szCs w:val="24"/>
        </w:rPr>
        <w:t xml:space="preserve">электронной </w:t>
      </w:r>
      <w:r w:rsidR="00EE1949" w:rsidRPr="006A385C">
        <w:rPr>
          <w:rFonts w:ascii="XO Thames" w:hAnsi="XO Thames" w:cs="Times New Roman"/>
          <w:sz w:val="24"/>
          <w:szCs w:val="24"/>
        </w:rPr>
        <w:t xml:space="preserve"> </w:t>
      </w:r>
      <w:r w:rsidR="00C4110B" w:rsidRPr="006A385C">
        <w:rPr>
          <w:rFonts w:ascii="XO Thames" w:hAnsi="XO Thames" w:cs="Times New Roman"/>
          <w:sz w:val="24"/>
          <w:szCs w:val="24"/>
        </w:rPr>
        <w:t>форме</w:t>
      </w:r>
      <w:r w:rsidR="00C4110B" w:rsidRPr="006A385C">
        <w:rPr>
          <w:rFonts w:ascii="XO Thames" w:hAnsi="XO Thames" w:cs="Times New Roman"/>
          <w:bCs/>
          <w:sz w:val="24"/>
          <w:szCs w:val="24"/>
        </w:rPr>
        <w:t xml:space="preserve"> </w:t>
      </w:r>
      <w:r w:rsidRPr="006A385C">
        <w:rPr>
          <w:rFonts w:ascii="XO Thames" w:hAnsi="XO Thames" w:cs="Times New Roman"/>
          <w:bCs/>
          <w:sz w:val="24"/>
          <w:szCs w:val="24"/>
        </w:rPr>
        <w:t>следующего</w:t>
      </w:r>
      <w:r w:rsidR="00EE1949" w:rsidRPr="006A385C">
        <w:rPr>
          <w:rFonts w:ascii="XO Thames" w:hAnsi="XO Thames" w:cs="Times New Roman"/>
          <w:bCs/>
          <w:sz w:val="24"/>
          <w:szCs w:val="24"/>
        </w:rPr>
        <w:t xml:space="preserve">  </w:t>
      </w:r>
      <w:r w:rsidRPr="006A385C">
        <w:rPr>
          <w:rFonts w:ascii="XO Thames" w:hAnsi="XO Thames" w:cs="Times New Roman"/>
          <w:bCs/>
          <w:sz w:val="24"/>
          <w:szCs w:val="24"/>
        </w:rPr>
        <w:t>государственного</w:t>
      </w:r>
      <w:r w:rsidR="00EE1949" w:rsidRPr="006A385C">
        <w:rPr>
          <w:rFonts w:ascii="XO Thames" w:hAnsi="XO Thames" w:cs="Times New Roman"/>
          <w:bCs/>
          <w:sz w:val="24"/>
          <w:szCs w:val="24"/>
        </w:rPr>
        <w:t xml:space="preserve">  </w:t>
      </w:r>
      <w:r w:rsidRPr="006A385C">
        <w:rPr>
          <w:rFonts w:ascii="XO Thames" w:hAnsi="XO Thames" w:cs="Times New Roman"/>
          <w:bCs/>
          <w:sz w:val="24"/>
          <w:szCs w:val="24"/>
        </w:rPr>
        <w:t>имущества:</w:t>
      </w:r>
      <w:r w:rsidR="00EE1949" w:rsidRPr="006A385C">
        <w:rPr>
          <w:rFonts w:ascii="XO Thames" w:hAnsi="XO Thames" w:cs="Times New Roman"/>
          <w:bCs/>
          <w:sz w:val="24"/>
          <w:szCs w:val="24"/>
        </w:rPr>
        <w:t>__________________________________________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bCs/>
          <w:sz w:val="24"/>
          <w:szCs w:val="24"/>
        </w:rPr>
      </w:pPr>
      <w:r w:rsidRPr="006A385C">
        <w:rPr>
          <w:rFonts w:ascii="XO Thames" w:hAnsi="XO Thames" w:cs="Times New Roman"/>
          <w:bCs/>
          <w:sz w:val="24"/>
          <w:szCs w:val="24"/>
        </w:rPr>
        <w:t>_____________________________________________________________________________</w:t>
      </w:r>
      <w:r w:rsidR="00D66981" w:rsidRPr="006A385C">
        <w:rPr>
          <w:rFonts w:ascii="XO Thames" w:hAnsi="XO Thames" w:cs="Times New Roman"/>
          <w:bCs/>
          <w:sz w:val="24"/>
          <w:szCs w:val="24"/>
        </w:rPr>
        <w:t>___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bCs/>
          <w:sz w:val="24"/>
          <w:szCs w:val="24"/>
        </w:rPr>
      </w:pPr>
      <w:r w:rsidRPr="006A385C">
        <w:rPr>
          <w:rFonts w:ascii="XO Thames" w:hAnsi="XO Thames" w:cs="Times New Roman"/>
          <w:bCs/>
          <w:sz w:val="24"/>
          <w:szCs w:val="24"/>
        </w:rPr>
        <w:t>_____________________________________________________________________________</w:t>
      </w:r>
      <w:r w:rsidR="00D66981" w:rsidRPr="006A385C">
        <w:rPr>
          <w:rFonts w:ascii="XO Thames" w:hAnsi="XO Thames" w:cs="Times New Roman"/>
          <w:bCs/>
          <w:sz w:val="24"/>
          <w:szCs w:val="24"/>
        </w:rPr>
        <w:t>___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bCs/>
          <w:sz w:val="24"/>
          <w:szCs w:val="24"/>
        </w:rPr>
      </w:pPr>
    </w:p>
    <w:p w:rsidR="00904102" w:rsidRPr="006A385C" w:rsidRDefault="00904102" w:rsidP="00D66981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XO Thames" w:hAnsi="XO Thames" w:cs="Times New Roman"/>
          <w:bCs/>
          <w:sz w:val="24"/>
          <w:szCs w:val="24"/>
        </w:rPr>
      </w:pPr>
      <w:r w:rsidRPr="006A385C">
        <w:rPr>
          <w:rFonts w:ascii="XO Thames" w:hAnsi="XO Thames" w:cs="Times New Roman"/>
          <w:bCs/>
          <w:sz w:val="24"/>
          <w:szCs w:val="24"/>
        </w:rPr>
        <w:t>_____________________________________________________________________________</w:t>
      </w:r>
      <w:r w:rsidR="00D66981" w:rsidRPr="006A385C">
        <w:rPr>
          <w:rFonts w:ascii="XO Thames" w:hAnsi="XO Thames" w:cs="Times New Roman"/>
          <w:bCs/>
          <w:sz w:val="24"/>
          <w:szCs w:val="24"/>
        </w:rPr>
        <w:t>__</w:t>
      </w:r>
      <w:r w:rsidR="006014B3" w:rsidRPr="006A385C">
        <w:rPr>
          <w:rFonts w:ascii="XO Thames" w:hAnsi="XO Thames" w:cs="Times New Roman"/>
          <w:bCs/>
          <w:sz w:val="24"/>
          <w:szCs w:val="24"/>
        </w:rPr>
        <w:t>,</w:t>
      </w:r>
      <w:bookmarkStart w:id="0" w:name="_GoBack"/>
      <w:bookmarkEnd w:id="0"/>
    </w:p>
    <w:p w:rsidR="00904102" w:rsidRPr="006A385C" w:rsidRDefault="00904102" w:rsidP="00D66981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XO Thames" w:hAnsi="XO Thames" w:cs="Times New Roman"/>
          <w:bCs/>
          <w:sz w:val="18"/>
          <w:szCs w:val="18"/>
        </w:rPr>
      </w:pPr>
      <w:r w:rsidRPr="006A385C">
        <w:rPr>
          <w:rFonts w:ascii="XO Thames" w:hAnsi="XO Thames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</w:t>
      </w:r>
      <w:r w:rsidR="00C4110B" w:rsidRPr="006A385C">
        <w:rPr>
          <w:rFonts w:ascii="XO Thames" w:hAnsi="XO Thames" w:cs="Times New Roman"/>
          <w:bCs/>
          <w:sz w:val="18"/>
          <w:szCs w:val="18"/>
        </w:rPr>
        <w:t>в продаже посредством публичного предложения в электронной форме</w:t>
      </w:r>
      <w:r w:rsidRPr="006A385C">
        <w:rPr>
          <w:rFonts w:ascii="XO Thames" w:hAnsi="XO Thames" w:cs="Times New Roman"/>
          <w:bCs/>
          <w:sz w:val="18"/>
          <w:szCs w:val="18"/>
        </w:rPr>
        <w:t>)</w:t>
      </w:r>
    </w:p>
    <w:p w:rsidR="00904102" w:rsidRPr="006A385C" w:rsidRDefault="00904102" w:rsidP="00D66981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XO Thames" w:hAnsi="XO Thames" w:cs="Times New Roman"/>
          <w:bCs/>
          <w:sz w:val="24"/>
          <w:szCs w:val="24"/>
        </w:rPr>
      </w:pPr>
      <w:r w:rsidRPr="006A385C">
        <w:rPr>
          <w:rFonts w:ascii="XO Thames" w:hAnsi="XO Thames" w:cs="Times New Roman"/>
          <w:bCs/>
          <w:sz w:val="24"/>
          <w:szCs w:val="24"/>
        </w:rPr>
        <w:t xml:space="preserve">обеспечивая исполнение предусмотренных настоящей заявкой обязательств внесением </w:t>
      </w:r>
      <w:r w:rsidRPr="006A385C">
        <w:rPr>
          <w:rFonts w:ascii="XO Thames" w:hAnsi="XO Thames" w:cs="Times New Roman"/>
          <w:bCs/>
          <w:sz w:val="24"/>
          <w:szCs w:val="24"/>
        </w:rPr>
        <w:lastRenderedPageBreak/>
        <w:t xml:space="preserve">задатка в размере и в сроки, указанные в информационном сообщении о проведении </w:t>
      </w:r>
      <w:r w:rsidR="00EE1949" w:rsidRPr="006A385C">
        <w:rPr>
          <w:rFonts w:ascii="XO Thames" w:hAnsi="XO Thames" w:cs="Times New Roman"/>
          <w:sz w:val="24"/>
          <w:szCs w:val="24"/>
        </w:rPr>
        <w:t>аукциона</w:t>
      </w:r>
      <w:r w:rsidR="00C4110B" w:rsidRPr="006A385C">
        <w:rPr>
          <w:rFonts w:ascii="XO Thames" w:hAnsi="XO Thames" w:cs="Times New Roman"/>
          <w:sz w:val="24"/>
          <w:szCs w:val="24"/>
        </w:rPr>
        <w:t xml:space="preserve"> в электронной форме</w:t>
      </w:r>
      <w:r w:rsidR="00D66981" w:rsidRPr="006A385C">
        <w:rPr>
          <w:rFonts w:ascii="XO Thames" w:hAnsi="XO Thames" w:cs="Times New Roman"/>
          <w:sz w:val="24"/>
          <w:szCs w:val="24"/>
        </w:rPr>
        <w:t>, размещенном на официальном сайте Департамента имущественных</w:t>
      </w:r>
      <w:r w:rsidR="00EE1949" w:rsidRPr="006A385C">
        <w:rPr>
          <w:rFonts w:ascii="XO Thames" w:hAnsi="XO Thames" w:cs="Times New Roman"/>
          <w:sz w:val="24"/>
          <w:szCs w:val="24"/>
        </w:rPr>
        <w:t xml:space="preserve"> </w:t>
      </w:r>
      <w:r w:rsidR="00D66981" w:rsidRPr="006A385C">
        <w:rPr>
          <w:rFonts w:ascii="XO Thames" w:hAnsi="XO Thames" w:cs="Times New Roman"/>
          <w:sz w:val="24"/>
          <w:szCs w:val="24"/>
        </w:rPr>
        <w:t>отношений</w:t>
      </w:r>
      <w:r w:rsidR="00EE1949" w:rsidRPr="006A385C">
        <w:rPr>
          <w:rFonts w:ascii="XO Thames" w:hAnsi="XO Thames" w:cs="Times New Roman"/>
          <w:sz w:val="24"/>
          <w:szCs w:val="24"/>
        </w:rPr>
        <w:t xml:space="preserve"> </w:t>
      </w:r>
      <w:r w:rsidR="00D66981" w:rsidRPr="006A385C">
        <w:rPr>
          <w:rFonts w:ascii="XO Thames" w:hAnsi="XO Thames" w:cs="Times New Roman"/>
          <w:sz w:val="24"/>
          <w:szCs w:val="24"/>
        </w:rPr>
        <w:t xml:space="preserve">Вологодской области – </w:t>
      </w:r>
      <w:hyperlink r:id="rId7" w:history="1">
        <w:r w:rsidR="00D66981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  <w:lang w:val="en-US"/>
          </w:rPr>
          <w:t>www</w:t>
        </w:r>
        <w:r w:rsidR="00D66981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</w:rPr>
          <w:t>.</w:t>
        </w:r>
        <w:r w:rsidR="00D66981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  <w:lang w:val="en-US"/>
          </w:rPr>
          <w:t>dio</w:t>
        </w:r>
        <w:r w:rsidR="00D66981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</w:rPr>
          <w:t>.</w:t>
        </w:r>
        <w:r w:rsidR="00D66981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  <w:lang w:val="en-US"/>
          </w:rPr>
          <w:t>gov</w:t>
        </w:r>
        <w:r w:rsidR="00D66981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</w:rPr>
          <w:t>35.</w:t>
        </w:r>
        <w:r w:rsidR="00D66981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D66981" w:rsidRPr="006A385C">
        <w:rPr>
          <w:rFonts w:ascii="XO Thames" w:hAnsi="XO Thames" w:cs="Times New Roman"/>
          <w:sz w:val="24"/>
          <w:szCs w:val="24"/>
        </w:rPr>
        <w:t xml:space="preserve">, на официальном сайте Правительства области - </w:t>
      </w:r>
      <w:r w:rsidR="00D66981" w:rsidRPr="006A385C">
        <w:rPr>
          <w:rFonts w:ascii="XO Thames" w:hAnsi="XO Thames" w:cs="Times New Roman"/>
          <w:sz w:val="24"/>
          <w:szCs w:val="24"/>
          <w:lang w:val="en-US"/>
        </w:rPr>
        <w:t>http</w:t>
      </w:r>
      <w:r w:rsidR="00D66981" w:rsidRPr="006A385C">
        <w:rPr>
          <w:rFonts w:ascii="XO Thames" w:hAnsi="XO Thames" w:cs="Times New Roman"/>
          <w:sz w:val="24"/>
          <w:szCs w:val="24"/>
        </w:rPr>
        <w:t>://</w:t>
      </w:r>
      <w:r w:rsidR="00D66981" w:rsidRPr="006A385C">
        <w:rPr>
          <w:rFonts w:ascii="XO Thames" w:hAnsi="XO Thames" w:cs="Times New Roman"/>
          <w:sz w:val="24"/>
          <w:szCs w:val="24"/>
          <w:lang w:val="en-US"/>
        </w:rPr>
        <w:t>vologda</w:t>
      </w:r>
      <w:r w:rsidR="00D66981" w:rsidRPr="006A385C">
        <w:rPr>
          <w:rFonts w:ascii="XO Thames" w:hAnsi="XO Thames" w:cs="Times New Roman"/>
          <w:sz w:val="24"/>
          <w:szCs w:val="24"/>
        </w:rPr>
        <w:t>-</w:t>
      </w:r>
      <w:r w:rsidR="00D66981" w:rsidRPr="006A385C">
        <w:rPr>
          <w:rFonts w:ascii="XO Thames" w:hAnsi="XO Thames" w:cs="Times New Roman"/>
          <w:sz w:val="24"/>
          <w:szCs w:val="24"/>
          <w:lang w:val="en-US"/>
        </w:rPr>
        <w:t>oblast</w:t>
      </w:r>
      <w:r w:rsidR="00D66981" w:rsidRPr="006A385C">
        <w:rPr>
          <w:rFonts w:ascii="XO Thames" w:hAnsi="XO Thames" w:cs="Times New Roman"/>
          <w:sz w:val="24"/>
          <w:szCs w:val="24"/>
        </w:rPr>
        <w:t>.</w:t>
      </w:r>
      <w:r w:rsidR="00D66981" w:rsidRPr="006A385C">
        <w:rPr>
          <w:rFonts w:ascii="XO Thames" w:hAnsi="XO Thames" w:cs="Times New Roman"/>
          <w:sz w:val="24"/>
          <w:szCs w:val="24"/>
          <w:lang w:val="en-US"/>
        </w:rPr>
        <w:t>ru</w:t>
      </w:r>
      <w:r w:rsidR="00D66981" w:rsidRPr="006A385C">
        <w:rPr>
          <w:rFonts w:ascii="XO Thames" w:hAnsi="XO Thames" w:cs="Times New Roman"/>
          <w:sz w:val="24"/>
          <w:szCs w:val="24"/>
        </w:rPr>
        <w:t xml:space="preserve">, на </w:t>
      </w:r>
      <w:hyperlink r:id="rId8" w:history="1">
        <w:r w:rsidR="00D66981" w:rsidRPr="006A385C">
          <w:rPr>
            <w:rFonts w:ascii="XO Thames" w:hAnsi="XO Thames" w:cs="Times New Roman"/>
            <w:sz w:val="24"/>
            <w:szCs w:val="24"/>
          </w:rPr>
          <w:t>официальном сайте</w:t>
        </w:r>
      </w:hyperlink>
      <w:r w:rsidR="00D66981" w:rsidRPr="006A385C">
        <w:rPr>
          <w:rFonts w:ascii="XO Thames" w:hAnsi="XO Thames" w:cs="Times New Roman"/>
          <w:sz w:val="24"/>
          <w:szCs w:val="24"/>
        </w:rPr>
        <w:t xml:space="preserve"> Российской Федерации в сети «Интернет» - </w:t>
      </w:r>
      <w:hyperlink r:id="rId9" w:history="1">
        <w:r w:rsidR="000D6AF5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  <w:lang w:val="en-US"/>
          </w:rPr>
          <w:t>www</w:t>
        </w:r>
        <w:r w:rsidR="000D6AF5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</w:rPr>
          <w:t>.</w:t>
        </w:r>
        <w:r w:rsidR="000D6AF5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  <w:lang w:val="en-US"/>
          </w:rPr>
          <w:t>new</w:t>
        </w:r>
        <w:r w:rsidR="000D6AF5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</w:rPr>
          <w:t>.</w:t>
        </w:r>
        <w:r w:rsidR="000D6AF5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0D6AF5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</w:rPr>
          <w:t>.</w:t>
        </w:r>
        <w:r w:rsidR="000D6AF5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  <w:lang w:val="en-US"/>
          </w:rPr>
          <w:t>gov</w:t>
        </w:r>
        <w:r w:rsidR="000D6AF5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</w:rPr>
          <w:t>.</w:t>
        </w:r>
        <w:r w:rsidR="000D6AF5" w:rsidRPr="006A385C">
          <w:rPr>
            <w:rStyle w:val="ad"/>
            <w:rFonts w:ascii="XO Thames" w:hAnsi="XO Thames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4110B" w:rsidRPr="006A385C">
        <w:rPr>
          <w:rFonts w:ascii="XO Thames" w:hAnsi="XO Thames" w:cs="Times New Roman"/>
          <w:bCs/>
          <w:sz w:val="24"/>
          <w:szCs w:val="24"/>
        </w:rPr>
        <w:t xml:space="preserve"> </w:t>
      </w:r>
      <w:r w:rsidRPr="006A385C">
        <w:rPr>
          <w:rFonts w:ascii="XO Thames" w:hAnsi="XO Thames" w:cs="Times New Roman"/>
          <w:bCs/>
          <w:sz w:val="24"/>
          <w:szCs w:val="24"/>
        </w:rPr>
        <w:t>(далее – сообщение).</w:t>
      </w:r>
    </w:p>
    <w:p w:rsidR="00904102" w:rsidRPr="006A385C" w:rsidRDefault="00904102" w:rsidP="00D66981">
      <w:pPr>
        <w:pBdr>
          <w:top w:val="single" w:sz="4" w:space="3" w:color="auto"/>
        </w:pBdr>
        <w:tabs>
          <w:tab w:val="left" w:pos="709"/>
        </w:tabs>
        <w:rPr>
          <w:rFonts w:ascii="XO Thames" w:hAnsi="XO Thames" w:cs="Times New Roman"/>
          <w:b/>
          <w:sz w:val="24"/>
          <w:szCs w:val="24"/>
        </w:rPr>
      </w:pPr>
      <w:r w:rsidRPr="006A385C">
        <w:rPr>
          <w:rFonts w:ascii="XO Thames" w:hAnsi="XO Thames" w:cs="Times New Roman"/>
          <w:b/>
          <w:sz w:val="24"/>
          <w:szCs w:val="24"/>
        </w:rPr>
        <w:tab/>
        <w:t>Обязуюсь:</w:t>
      </w:r>
    </w:p>
    <w:p w:rsidR="00904102" w:rsidRPr="006A385C" w:rsidRDefault="00C4110B" w:rsidP="00D66981">
      <w:pPr>
        <w:pBdr>
          <w:top w:val="single" w:sz="4" w:space="3" w:color="auto"/>
        </w:pBd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 xml:space="preserve"> </w:t>
      </w:r>
      <w:r w:rsidRPr="006A385C">
        <w:rPr>
          <w:rFonts w:ascii="XO Thames" w:hAnsi="XO Thames" w:cs="Times New Roman"/>
          <w:sz w:val="24"/>
          <w:szCs w:val="24"/>
        </w:rPr>
        <w:tab/>
        <w:t>1. Соблюдать условия </w:t>
      </w:r>
      <w:r w:rsidR="00EE1949" w:rsidRPr="006A385C">
        <w:rPr>
          <w:rFonts w:ascii="XO Thames" w:hAnsi="XO Thames" w:cs="Times New Roman"/>
          <w:sz w:val="24"/>
          <w:szCs w:val="24"/>
        </w:rPr>
        <w:t>аукциона</w:t>
      </w:r>
      <w:r w:rsidRPr="006A385C">
        <w:rPr>
          <w:rFonts w:ascii="XO Thames" w:hAnsi="XO Thames" w:cs="Times New Roman"/>
          <w:sz w:val="24"/>
          <w:szCs w:val="24"/>
        </w:rPr>
        <w:t xml:space="preserve"> в электронной форме</w:t>
      </w:r>
      <w:r w:rsidR="00904102" w:rsidRPr="006A385C">
        <w:rPr>
          <w:rFonts w:ascii="XO Thames" w:hAnsi="XO Thames" w:cs="Times New Roman"/>
          <w:sz w:val="24"/>
          <w:szCs w:val="24"/>
        </w:rPr>
        <w:t xml:space="preserve">, содержащиеся </w:t>
      </w:r>
      <w:r w:rsidRPr="006A385C">
        <w:rPr>
          <w:rFonts w:ascii="XO Thames" w:hAnsi="XO Thames" w:cs="Times New Roman"/>
          <w:sz w:val="24"/>
          <w:szCs w:val="24"/>
        </w:rPr>
        <w:t>в сообщении, порядок проведения </w:t>
      </w:r>
      <w:r w:rsidR="00EE1949" w:rsidRPr="006A385C">
        <w:rPr>
          <w:rFonts w:ascii="XO Thames" w:hAnsi="XO Thames" w:cs="Times New Roman"/>
          <w:sz w:val="24"/>
          <w:szCs w:val="24"/>
        </w:rPr>
        <w:t>аукциона</w:t>
      </w:r>
      <w:r w:rsidRPr="006A385C">
        <w:rPr>
          <w:rFonts w:ascii="XO Thames" w:hAnsi="XO Thames" w:cs="Times New Roman"/>
          <w:sz w:val="24"/>
          <w:szCs w:val="24"/>
        </w:rPr>
        <w:t xml:space="preserve"> в электронной форме</w:t>
      </w:r>
      <w:r w:rsidR="00904102" w:rsidRPr="006A385C">
        <w:rPr>
          <w:rFonts w:ascii="XO Thames" w:hAnsi="XO Thames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6A385C" w:rsidRDefault="00904102" w:rsidP="00D66981">
      <w:pPr>
        <w:pBdr>
          <w:top w:val="single" w:sz="4" w:space="3" w:color="auto"/>
        </w:pBdr>
        <w:tabs>
          <w:tab w:val="left" w:pos="709"/>
        </w:tabs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ab/>
        <w:t xml:space="preserve">2. В случае признания победителем </w:t>
      </w:r>
      <w:r w:rsidR="00C4110B" w:rsidRPr="006A385C">
        <w:rPr>
          <w:rFonts w:ascii="XO Thames" w:hAnsi="XO Thames" w:cs="Times New Roman"/>
          <w:sz w:val="24"/>
          <w:szCs w:val="24"/>
        </w:rPr>
        <w:t> </w:t>
      </w:r>
      <w:r w:rsidR="00EE1949" w:rsidRPr="006A385C">
        <w:rPr>
          <w:rFonts w:ascii="XO Thames" w:hAnsi="XO Thames" w:cs="Times New Roman"/>
          <w:sz w:val="24"/>
          <w:szCs w:val="24"/>
        </w:rPr>
        <w:t>аукциона</w:t>
      </w:r>
      <w:r w:rsidR="00C4110B" w:rsidRPr="006A385C">
        <w:rPr>
          <w:rFonts w:ascii="XO Thames" w:hAnsi="XO Thames" w:cs="Times New Roman"/>
          <w:sz w:val="24"/>
          <w:szCs w:val="24"/>
        </w:rPr>
        <w:t xml:space="preserve"> в электронной форме</w:t>
      </w:r>
      <w:r w:rsidRPr="006A385C">
        <w:rPr>
          <w:rFonts w:ascii="XO Thames" w:hAnsi="XO Thames" w:cs="Times New Roman"/>
          <w:sz w:val="24"/>
          <w:szCs w:val="24"/>
        </w:rPr>
        <w:t>, заключить договор купли-продажи в сроки, указанные в сообщении.</w:t>
      </w:r>
    </w:p>
    <w:p w:rsidR="00904102" w:rsidRPr="006A385C" w:rsidRDefault="00904102" w:rsidP="00D66981">
      <w:pPr>
        <w:pBdr>
          <w:top w:val="single" w:sz="4" w:space="3" w:color="auto"/>
        </w:pBdr>
        <w:tabs>
          <w:tab w:val="left" w:pos="709"/>
        </w:tabs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904102" w:rsidRPr="006A385C" w:rsidRDefault="00DD2592" w:rsidP="00D66981">
      <w:pPr>
        <w:pBdr>
          <w:top w:val="single" w:sz="4" w:space="3" w:color="auto"/>
        </w:pBd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 xml:space="preserve">           </w:t>
      </w:r>
      <w:r w:rsidR="00904102" w:rsidRPr="006A385C">
        <w:rPr>
          <w:rFonts w:ascii="XO Thames" w:hAnsi="XO Thames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B3B88" w:rsidRPr="006A385C" w:rsidRDefault="008B3B88" w:rsidP="00D66981">
      <w:pPr>
        <w:jc w:val="both"/>
        <w:rPr>
          <w:rFonts w:ascii="XO Thames" w:hAnsi="XO Thames" w:cs="Times New Roman"/>
          <w:sz w:val="24"/>
          <w:szCs w:val="24"/>
        </w:rPr>
      </w:pP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_____________________________________________________________________________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_____________________________________________________________________________</w:t>
      </w:r>
    </w:p>
    <w:p w:rsidR="00904102" w:rsidRPr="006A385C" w:rsidRDefault="00904102" w:rsidP="00D66981">
      <w:pPr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_____________________________________________________________________________</w:t>
      </w:r>
    </w:p>
    <w:p w:rsidR="00904102" w:rsidRPr="006A385C" w:rsidRDefault="00904102" w:rsidP="00D66981">
      <w:pPr>
        <w:tabs>
          <w:tab w:val="left" w:pos="9015"/>
        </w:tabs>
        <w:rPr>
          <w:rFonts w:ascii="XO Thames" w:hAnsi="XO Thames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6A385C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  <w:r w:rsidRPr="006A385C">
              <w:rPr>
                <w:rFonts w:ascii="XO Thames" w:hAnsi="XO Thames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  <w:r w:rsidRPr="006A385C">
              <w:rPr>
                <w:rFonts w:ascii="XO Thames" w:hAnsi="XO Thames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6A385C" w:rsidRDefault="00152996" w:rsidP="00D66981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6A385C">
              <w:rPr>
                <w:rFonts w:ascii="XO Thames" w:hAnsi="XO Thames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  <w:r w:rsidRPr="006A385C">
              <w:rPr>
                <w:rFonts w:ascii="XO Thames" w:hAnsi="XO Thames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152996" w:rsidRPr="006A385C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  <w:r w:rsidRPr="006A385C">
              <w:rPr>
                <w:rFonts w:ascii="XO Thames" w:hAnsi="XO Thames" w:cs="Times New Roman"/>
                <w:sz w:val="24"/>
                <w:szCs w:val="24"/>
              </w:rPr>
              <w:t>Дата  ____ ____________ 20____ г.</w:t>
            </w: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  <w:r w:rsidRPr="006A385C">
              <w:rPr>
                <w:rFonts w:ascii="XO Thames" w:hAnsi="XO Thames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6A385C" w:rsidRDefault="00152996" w:rsidP="00D66981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 w:rsidRPr="006A385C">
              <w:rPr>
                <w:rFonts w:ascii="XO Thames" w:hAnsi="XO Thames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  <w:tr w:rsidR="00152996" w:rsidRPr="006A385C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6A385C" w:rsidRDefault="00152996" w:rsidP="00D66981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</w:p>
          <w:p w:rsidR="00152996" w:rsidRPr="006A385C" w:rsidRDefault="00152996" w:rsidP="00D66981">
            <w:pPr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6A385C" w:rsidRDefault="00152996" w:rsidP="00D66981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6A385C" w:rsidRDefault="00152996" w:rsidP="00D66981">
            <w:pPr>
              <w:jc w:val="center"/>
              <w:rPr>
                <w:rFonts w:ascii="XO Thames" w:hAnsi="XO Thames" w:cs="Times New Roman"/>
                <w:sz w:val="24"/>
                <w:szCs w:val="24"/>
              </w:rPr>
            </w:pPr>
          </w:p>
        </w:tc>
      </w:tr>
    </w:tbl>
    <w:p w:rsidR="00152996" w:rsidRPr="006A385C" w:rsidRDefault="00152996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  <w:lang w:val="en-US"/>
        </w:rPr>
      </w:pPr>
    </w:p>
    <w:p w:rsidR="008B3B88" w:rsidRPr="006A385C" w:rsidRDefault="008B3B88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  <w:lang w:val="en-US"/>
        </w:rPr>
      </w:pPr>
    </w:p>
    <w:p w:rsidR="008B3B88" w:rsidRPr="006A385C" w:rsidRDefault="008B3B88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  <w:lang w:val="en-US"/>
        </w:rPr>
      </w:pPr>
    </w:p>
    <w:p w:rsidR="008B3B88" w:rsidRPr="006A385C" w:rsidRDefault="008B3B88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  <w:lang w:val="en-US"/>
        </w:rPr>
      </w:pPr>
    </w:p>
    <w:p w:rsidR="008B3B88" w:rsidRPr="006A385C" w:rsidRDefault="008B3B88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7B5E88" w:rsidRPr="006A385C" w:rsidRDefault="007B5E88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7B5E88" w:rsidRPr="006A385C" w:rsidRDefault="007B5E88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7B5E88" w:rsidRPr="006A385C" w:rsidRDefault="007B5E88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8B3B88" w:rsidRPr="006A385C" w:rsidRDefault="008B3B88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  <w:lang w:val="en-US"/>
        </w:rPr>
      </w:pPr>
    </w:p>
    <w:p w:rsidR="00EE272A" w:rsidRPr="006A385C" w:rsidRDefault="00EE272A" w:rsidP="00D66981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jc w:val="center"/>
        <w:rPr>
          <w:rFonts w:ascii="XO Thames" w:hAnsi="XO Thames" w:cs="Times New Roman"/>
          <w:b/>
          <w:sz w:val="24"/>
          <w:szCs w:val="24"/>
        </w:rPr>
      </w:pPr>
    </w:p>
    <w:p w:rsidR="00EE272A" w:rsidRPr="006A385C" w:rsidRDefault="00EE272A" w:rsidP="00D66981">
      <w:pPr>
        <w:tabs>
          <w:tab w:val="left" w:pos="5655"/>
        </w:tabs>
        <w:jc w:val="center"/>
        <w:rPr>
          <w:rFonts w:ascii="XO Thames" w:hAnsi="XO Thames" w:cs="Times New Roman"/>
          <w:b/>
          <w:sz w:val="24"/>
          <w:szCs w:val="24"/>
        </w:rPr>
      </w:pPr>
      <w:r w:rsidRPr="006A385C">
        <w:rPr>
          <w:rFonts w:ascii="XO Thames" w:hAnsi="XO Thames" w:cs="Times New Roman"/>
          <w:b/>
          <w:sz w:val="24"/>
          <w:szCs w:val="24"/>
        </w:rPr>
        <w:lastRenderedPageBreak/>
        <w:t xml:space="preserve">Форма </w:t>
      </w:r>
      <w:r w:rsidR="00050276" w:rsidRPr="006A385C">
        <w:rPr>
          <w:rFonts w:ascii="XO Thames" w:hAnsi="XO Thames" w:cs="Times New Roman"/>
          <w:b/>
          <w:sz w:val="24"/>
          <w:szCs w:val="24"/>
        </w:rPr>
        <w:t>2</w:t>
      </w:r>
      <w:r w:rsidRPr="006A385C">
        <w:rPr>
          <w:rFonts w:ascii="XO Thames" w:hAnsi="XO Thames" w:cs="Times New Roman"/>
          <w:b/>
          <w:sz w:val="24"/>
          <w:szCs w:val="24"/>
        </w:rPr>
        <w:t>. Опись документов</w:t>
      </w:r>
    </w:p>
    <w:p w:rsidR="00EE272A" w:rsidRPr="006A385C" w:rsidRDefault="00EE272A" w:rsidP="00D66981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pStyle w:val="ConsPlusNonformat"/>
        <w:ind w:left="284"/>
        <w:contextualSpacing/>
        <w:jc w:val="center"/>
        <w:rPr>
          <w:rFonts w:ascii="XO Thames" w:hAnsi="XO Thames" w:cs="Times New Roman"/>
          <w:b/>
          <w:sz w:val="24"/>
          <w:szCs w:val="24"/>
        </w:rPr>
      </w:pPr>
      <w:r w:rsidRPr="006A385C">
        <w:rPr>
          <w:rFonts w:ascii="XO Thames" w:hAnsi="XO Thames" w:cs="Times New Roman"/>
          <w:b/>
          <w:sz w:val="24"/>
          <w:szCs w:val="24"/>
        </w:rPr>
        <w:t>ОПИСЬ ДОКУМЕНТОВ,</w:t>
      </w:r>
    </w:p>
    <w:p w:rsidR="00EE272A" w:rsidRPr="006A385C" w:rsidRDefault="00EE272A" w:rsidP="00D66981">
      <w:pPr>
        <w:pStyle w:val="ConsPlusNonformat"/>
        <w:ind w:left="284"/>
        <w:contextualSpacing/>
        <w:jc w:val="center"/>
        <w:rPr>
          <w:rFonts w:ascii="XO Thames" w:hAnsi="XO Thames" w:cs="Times New Roman"/>
          <w:b/>
          <w:sz w:val="24"/>
          <w:szCs w:val="24"/>
        </w:rPr>
      </w:pPr>
      <w:r w:rsidRPr="006A385C">
        <w:rPr>
          <w:rFonts w:ascii="XO Thames" w:hAnsi="XO Thames" w:cs="Times New Roman"/>
          <w:b/>
          <w:sz w:val="24"/>
          <w:szCs w:val="24"/>
        </w:rPr>
        <w:t xml:space="preserve">представляемых для участия </w:t>
      </w:r>
      <w:r w:rsidR="00EE1949" w:rsidRPr="006A385C">
        <w:rPr>
          <w:rFonts w:ascii="XO Thames" w:hAnsi="XO Thames" w:cs="Times New Roman"/>
          <w:b/>
          <w:sz w:val="24"/>
          <w:szCs w:val="24"/>
        </w:rPr>
        <w:t>в аукционе</w:t>
      </w:r>
      <w:r w:rsidR="00E93F61" w:rsidRPr="006A385C">
        <w:rPr>
          <w:rFonts w:ascii="XO Thames" w:hAnsi="XO Thames" w:cs="Times New Roman"/>
          <w:b/>
          <w:sz w:val="24"/>
          <w:szCs w:val="24"/>
        </w:rPr>
        <w:t xml:space="preserve"> в электронной форме </w:t>
      </w:r>
    </w:p>
    <w:p w:rsidR="00EE272A" w:rsidRPr="006A385C" w:rsidRDefault="00EE272A" w:rsidP="00D66981">
      <w:pPr>
        <w:pStyle w:val="ConsPlusNonformat"/>
        <w:ind w:left="284"/>
        <w:contextualSpacing/>
        <w:jc w:val="center"/>
        <w:rPr>
          <w:rFonts w:ascii="XO Thames" w:hAnsi="XO Thames" w:cs="Times New Roman"/>
          <w:b/>
          <w:sz w:val="24"/>
          <w:szCs w:val="24"/>
        </w:rPr>
      </w:pPr>
    </w:p>
    <w:p w:rsidR="00EE272A" w:rsidRPr="006A385C" w:rsidRDefault="00EE272A" w:rsidP="00D66981">
      <w:pPr>
        <w:pStyle w:val="ConsPlusNonformat"/>
        <w:ind w:left="284"/>
        <w:contextualSpacing/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EE272A" w:rsidRPr="006A385C" w:rsidRDefault="00EE272A" w:rsidP="00D66981">
      <w:pPr>
        <w:ind w:left="284"/>
        <w:jc w:val="center"/>
        <w:rPr>
          <w:rFonts w:ascii="XO Thames" w:hAnsi="XO Thames" w:cs="Times New Roman"/>
          <w:i/>
          <w:sz w:val="24"/>
          <w:szCs w:val="24"/>
          <w:vertAlign w:val="subscript"/>
        </w:rPr>
      </w:pPr>
      <w:r w:rsidRPr="006A385C">
        <w:rPr>
          <w:rFonts w:ascii="XO Thames" w:hAnsi="XO Thames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EE272A" w:rsidRPr="006A385C" w:rsidRDefault="00EE272A" w:rsidP="00D66981">
      <w:pPr>
        <w:pStyle w:val="ConsPlusNonformat"/>
        <w:ind w:left="284"/>
        <w:contextualSpacing/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EE272A" w:rsidRPr="006A385C" w:rsidRDefault="00EE272A" w:rsidP="00D66981">
      <w:pPr>
        <w:pStyle w:val="ConsPlusNonformat"/>
        <w:ind w:left="284"/>
        <w:contextualSpacing/>
        <w:jc w:val="both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 xml:space="preserve">что для участия в </w:t>
      </w:r>
      <w:r w:rsidR="00C4110B" w:rsidRPr="006A385C">
        <w:rPr>
          <w:rFonts w:ascii="XO Thames" w:hAnsi="XO Thames" w:cs="Times New Roman"/>
          <w:sz w:val="24"/>
          <w:szCs w:val="24"/>
        </w:rPr>
        <w:t> </w:t>
      </w:r>
      <w:r w:rsidR="00EE1949" w:rsidRPr="006A385C">
        <w:rPr>
          <w:rFonts w:ascii="XO Thames" w:hAnsi="XO Thames" w:cs="Times New Roman"/>
          <w:sz w:val="24"/>
          <w:szCs w:val="24"/>
        </w:rPr>
        <w:t>аукционе</w:t>
      </w:r>
      <w:r w:rsidR="00C4110B" w:rsidRPr="006A385C">
        <w:rPr>
          <w:rFonts w:ascii="XO Thames" w:hAnsi="XO Thames" w:cs="Times New Roman"/>
          <w:sz w:val="24"/>
          <w:szCs w:val="24"/>
        </w:rPr>
        <w:t xml:space="preserve"> в электронной форме </w:t>
      </w:r>
      <w:r w:rsidRPr="006A385C">
        <w:rPr>
          <w:rFonts w:ascii="XO Thames" w:hAnsi="XO Thames" w:cs="Times New Roman"/>
          <w:sz w:val="24"/>
          <w:szCs w:val="24"/>
        </w:rPr>
        <w:t>представляются нижеперечисленные документы.</w:t>
      </w:r>
    </w:p>
    <w:p w:rsidR="00EE272A" w:rsidRPr="006A385C" w:rsidRDefault="00EE272A" w:rsidP="00D66981">
      <w:pPr>
        <w:pStyle w:val="ConsPlusNormal"/>
        <w:ind w:left="284" w:firstLine="0"/>
        <w:contextualSpacing/>
        <w:jc w:val="both"/>
        <w:rPr>
          <w:rFonts w:ascii="XO Thames" w:hAnsi="XO Thames"/>
          <w:sz w:val="24"/>
          <w:szCs w:val="24"/>
          <w:highlight w:val="red"/>
        </w:rPr>
      </w:pP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6136"/>
        <w:gridCol w:w="2227"/>
      </w:tblGrid>
      <w:tr w:rsidR="00EE272A" w:rsidRPr="006A385C" w:rsidTr="0028724F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6A385C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XO Thames" w:hAnsi="XO Thames"/>
                <w:sz w:val="24"/>
                <w:szCs w:val="24"/>
              </w:rPr>
            </w:pPr>
            <w:r w:rsidRPr="006A385C">
              <w:rPr>
                <w:rFonts w:ascii="XO Thames" w:hAnsi="XO Thames"/>
                <w:sz w:val="24"/>
                <w:szCs w:val="24"/>
              </w:rPr>
              <w:t>№  п/п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6A385C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XO Thames" w:hAnsi="XO Thames"/>
                <w:sz w:val="24"/>
                <w:szCs w:val="24"/>
              </w:rPr>
            </w:pPr>
            <w:r w:rsidRPr="006A385C">
              <w:rPr>
                <w:rFonts w:ascii="XO Thames" w:hAnsi="XO Thames"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2A" w:rsidRPr="006A385C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XO Thames" w:hAnsi="XO Thames"/>
                <w:sz w:val="24"/>
                <w:szCs w:val="24"/>
              </w:rPr>
            </w:pPr>
            <w:r w:rsidRPr="006A385C">
              <w:rPr>
                <w:rFonts w:ascii="XO Thames" w:hAnsi="XO Thames"/>
                <w:sz w:val="24"/>
                <w:szCs w:val="24"/>
              </w:rPr>
              <w:t>Количество листов</w:t>
            </w:r>
          </w:p>
        </w:tc>
      </w:tr>
      <w:tr w:rsidR="00EE272A" w:rsidRPr="006A385C" w:rsidTr="0028724F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6A385C" w:rsidRDefault="00EE272A" w:rsidP="00D66981">
            <w:pPr>
              <w:pStyle w:val="ConsPlusNormal"/>
              <w:numPr>
                <w:ilvl w:val="0"/>
                <w:numId w:val="1"/>
              </w:numPr>
              <w:ind w:left="284" w:firstLine="0"/>
              <w:contextualSpacing/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6A385C" w:rsidRDefault="00EE272A" w:rsidP="00D66981">
            <w:pPr>
              <w:pStyle w:val="ConsPlusNormal"/>
              <w:ind w:left="284" w:firstLine="0"/>
              <w:contextualSpacing/>
              <w:jc w:val="both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6A385C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</w:tr>
      <w:tr w:rsidR="00EE272A" w:rsidRPr="006A385C" w:rsidTr="0028724F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6A385C" w:rsidRDefault="00EE272A" w:rsidP="00D66981">
            <w:pPr>
              <w:pStyle w:val="ConsPlusNormal"/>
              <w:numPr>
                <w:ilvl w:val="0"/>
                <w:numId w:val="1"/>
              </w:numPr>
              <w:ind w:left="284" w:firstLine="0"/>
              <w:contextualSpacing/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6A385C" w:rsidRDefault="00EE272A" w:rsidP="00D66981">
            <w:pPr>
              <w:pStyle w:val="ConsPlusNormal"/>
              <w:ind w:left="284" w:firstLine="0"/>
              <w:contextualSpacing/>
              <w:jc w:val="both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6A385C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</w:tr>
      <w:tr w:rsidR="00EE272A" w:rsidRPr="006A385C" w:rsidTr="0028724F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6A385C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XO Thames" w:hAnsi="XO Thames"/>
                <w:sz w:val="24"/>
                <w:szCs w:val="24"/>
              </w:rPr>
            </w:pPr>
            <w:r w:rsidRPr="006A385C">
              <w:rPr>
                <w:rFonts w:ascii="XO Thames" w:hAnsi="XO Thames"/>
                <w:sz w:val="24"/>
                <w:szCs w:val="24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6A385C" w:rsidRDefault="00EE272A" w:rsidP="00D66981">
            <w:pPr>
              <w:pStyle w:val="a5"/>
              <w:tabs>
                <w:tab w:val="left" w:pos="993"/>
              </w:tabs>
              <w:spacing w:after="0"/>
              <w:ind w:left="284"/>
              <w:contextualSpacing/>
              <w:jc w:val="both"/>
              <w:outlineLvl w:val="0"/>
              <w:rPr>
                <w:rFonts w:ascii="XO Thames" w:hAnsi="XO Thame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2A" w:rsidRPr="006A385C" w:rsidRDefault="00EE272A" w:rsidP="00D66981">
            <w:pPr>
              <w:pStyle w:val="ConsPlusNormal"/>
              <w:ind w:left="284" w:firstLine="0"/>
              <w:contextualSpacing/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</w:tr>
    </w:tbl>
    <w:p w:rsidR="00EE272A" w:rsidRPr="006A385C" w:rsidRDefault="00EE272A" w:rsidP="00D66981">
      <w:pPr>
        <w:pStyle w:val="a3"/>
        <w:spacing w:after="0"/>
        <w:ind w:left="284"/>
        <w:contextualSpacing/>
        <w:jc w:val="right"/>
        <w:outlineLvl w:val="0"/>
        <w:rPr>
          <w:rFonts w:ascii="XO Thames" w:hAnsi="XO Thames"/>
          <w:b/>
          <w:bCs/>
          <w:sz w:val="18"/>
          <w:szCs w:val="18"/>
        </w:rPr>
      </w:pPr>
    </w:p>
    <w:p w:rsidR="00EE272A" w:rsidRPr="006A385C" w:rsidRDefault="00EE272A" w:rsidP="00D66981">
      <w:pPr>
        <w:tabs>
          <w:tab w:val="left" w:pos="851"/>
        </w:tabs>
        <w:ind w:left="284"/>
        <w:rPr>
          <w:rFonts w:ascii="XO Thames" w:hAnsi="XO Thames"/>
          <w:b/>
        </w:rPr>
      </w:pPr>
    </w:p>
    <w:p w:rsidR="00EE272A" w:rsidRPr="006A385C" w:rsidRDefault="00EE272A" w:rsidP="00D66981">
      <w:pPr>
        <w:tabs>
          <w:tab w:val="left" w:pos="851"/>
        </w:tabs>
        <w:ind w:left="284"/>
        <w:rPr>
          <w:rFonts w:ascii="XO Thames" w:hAnsi="XO Thames"/>
          <w:b/>
        </w:rPr>
      </w:pPr>
    </w:p>
    <w:p w:rsidR="00EE272A" w:rsidRPr="006A385C" w:rsidRDefault="00EE272A" w:rsidP="00D66981">
      <w:pPr>
        <w:tabs>
          <w:tab w:val="left" w:pos="851"/>
        </w:tabs>
        <w:ind w:left="284"/>
        <w:rPr>
          <w:rFonts w:ascii="XO Thames" w:hAnsi="XO Thames"/>
          <w:b/>
        </w:rPr>
      </w:pPr>
    </w:p>
    <w:p w:rsidR="00EE272A" w:rsidRPr="006A385C" w:rsidRDefault="00EE272A" w:rsidP="00D66981">
      <w:pPr>
        <w:tabs>
          <w:tab w:val="left" w:pos="851"/>
        </w:tabs>
        <w:ind w:left="284"/>
        <w:rPr>
          <w:rFonts w:ascii="XO Thames" w:hAnsi="XO Thames"/>
          <w:b/>
        </w:rPr>
      </w:pPr>
    </w:p>
    <w:p w:rsidR="00EE272A" w:rsidRPr="006A385C" w:rsidRDefault="00EE272A" w:rsidP="00D66981">
      <w:pPr>
        <w:tabs>
          <w:tab w:val="left" w:pos="851"/>
        </w:tabs>
        <w:ind w:left="284"/>
        <w:rPr>
          <w:rFonts w:ascii="XO Thames" w:hAnsi="XO Thames" w:cs="Times New Roman"/>
          <w:sz w:val="24"/>
          <w:szCs w:val="24"/>
        </w:rPr>
      </w:pPr>
      <w:r w:rsidRPr="006A385C">
        <w:rPr>
          <w:rFonts w:ascii="XO Thames" w:hAnsi="XO Thames" w:cs="Times New Roman"/>
          <w:sz w:val="24"/>
          <w:szCs w:val="24"/>
        </w:rPr>
        <w:t>____________________                    _________________</w:t>
      </w:r>
      <w:r w:rsidRPr="006A385C">
        <w:rPr>
          <w:rFonts w:ascii="XO Thames" w:hAnsi="XO Thames" w:cs="Times New Roman"/>
          <w:sz w:val="24"/>
          <w:szCs w:val="24"/>
        </w:rPr>
        <w:tab/>
        <w:t>________________________</w:t>
      </w:r>
    </w:p>
    <w:p w:rsidR="00EE272A" w:rsidRPr="006A385C" w:rsidRDefault="00EE272A" w:rsidP="00D66981">
      <w:pPr>
        <w:tabs>
          <w:tab w:val="left" w:pos="851"/>
        </w:tabs>
        <w:ind w:left="284"/>
        <w:rPr>
          <w:rFonts w:ascii="XO Thames" w:hAnsi="XO Thames" w:cs="Times New Roman"/>
          <w:i/>
          <w:vertAlign w:val="subscript"/>
        </w:rPr>
      </w:pPr>
      <w:r w:rsidRPr="006A385C">
        <w:rPr>
          <w:rFonts w:ascii="XO Thames" w:hAnsi="XO Thames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 w:rsidRPr="006A385C">
        <w:rPr>
          <w:rFonts w:ascii="XO Thames" w:hAnsi="XO Thames" w:cs="Times New Roman"/>
          <w:i/>
          <w:vertAlign w:val="subscript"/>
        </w:rPr>
        <w:t>(подпись)</w:t>
      </w:r>
      <w:r w:rsidRPr="006A385C">
        <w:rPr>
          <w:rFonts w:ascii="XO Thames" w:hAnsi="XO Thames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EE272A" w:rsidRPr="006A385C" w:rsidRDefault="00EE272A" w:rsidP="00D66981">
      <w:pPr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851"/>
        </w:tabs>
        <w:rPr>
          <w:rFonts w:ascii="XO Thames" w:hAnsi="XO Thames" w:cs="Times New Roman"/>
        </w:rPr>
      </w:pPr>
    </w:p>
    <w:p w:rsidR="00EE272A" w:rsidRPr="006A385C" w:rsidRDefault="00EE272A" w:rsidP="00D66981">
      <w:pPr>
        <w:tabs>
          <w:tab w:val="left" w:pos="851"/>
        </w:tabs>
        <w:rPr>
          <w:rFonts w:ascii="XO Thames" w:hAnsi="XO Thames"/>
        </w:rPr>
      </w:pPr>
    </w:p>
    <w:p w:rsidR="00EE272A" w:rsidRPr="006A385C" w:rsidRDefault="00EE272A" w:rsidP="00D66981">
      <w:pPr>
        <w:tabs>
          <w:tab w:val="left" w:pos="851"/>
        </w:tabs>
        <w:rPr>
          <w:rFonts w:ascii="XO Thames" w:hAnsi="XO Thames"/>
        </w:rPr>
      </w:pPr>
    </w:p>
    <w:p w:rsidR="00EE272A" w:rsidRPr="006A385C" w:rsidRDefault="00EE272A" w:rsidP="00D66981">
      <w:pPr>
        <w:tabs>
          <w:tab w:val="left" w:pos="851"/>
        </w:tabs>
        <w:rPr>
          <w:rFonts w:ascii="XO Thames" w:hAnsi="XO Thames"/>
        </w:rPr>
      </w:pPr>
    </w:p>
    <w:p w:rsidR="00EE272A" w:rsidRPr="006A385C" w:rsidRDefault="00EE272A" w:rsidP="00D66981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D66981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EE272A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EE272A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EE272A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EE272A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EE272A">
      <w:pPr>
        <w:tabs>
          <w:tab w:val="left" w:pos="1110"/>
        </w:tabs>
        <w:rPr>
          <w:rFonts w:ascii="XO Thames" w:hAnsi="XO Thames" w:cs="Times New Roman"/>
          <w:sz w:val="24"/>
          <w:szCs w:val="24"/>
        </w:rPr>
      </w:pPr>
    </w:p>
    <w:p w:rsidR="00EE272A" w:rsidRPr="006A385C" w:rsidRDefault="00EE272A" w:rsidP="00152996">
      <w:pPr>
        <w:tabs>
          <w:tab w:val="left" w:pos="5655"/>
        </w:tabs>
        <w:rPr>
          <w:rFonts w:ascii="XO Thames" w:hAnsi="XO Thames" w:cs="Times New Roman"/>
          <w:sz w:val="24"/>
          <w:szCs w:val="24"/>
        </w:rPr>
      </w:pPr>
    </w:p>
    <w:sectPr w:rsidR="00EE272A" w:rsidRPr="006A385C" w:rsidSect="0028724F">
      <w:footerReference w:type="default" r:id="rId10"/>
      <w:pgSz w:w="11906" w:h="16838"/>
      <w:pgMar w:top="1134" w:right="567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84" w:rsidRDefault="00C55D84" w:rsidP="008D43BC">
      <w:r>
        <w:separator/>
      </w:r>
    </w:p>
  </w:endnote>
  <w:endnote w:type="continuationSeparator" w:id="0">
    <w:p w:rsidR="00C55D84" w:rsidRDefault="00C55D84" w:rsidP="008D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239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6981" w:rsidRPr="008D43BC" w:rsidRDefault="00AC573E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43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6981" w:rsidRPr="008D43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09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D43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6981" w:rsidRDefault="00D669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84" w:rsidRDefault="00C55D84" w:rsidP="008D43BC">
      <w:r>
        <w:separator/>
      </w:r>
    </w:p>
  </w:footnote>
  <w:footnote w:type="continuationSeparator" w:id="0">
    <w:p w:rsidR="00C55D84" w:rsidRDefault="00C55D84" w:rsidP="008D4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276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587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AF5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1E79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6B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8724F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0EA6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6765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9EA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7DD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111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9791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6BCF"/>
    <w:rsid w:val="00507959"/>
    <w:rsid w:val="0051165F"/>
    <w:rsid w:val="005129A6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A81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454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33D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4B3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85C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9DF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27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29E2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5E88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66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13C2"/>
    <w:rsid w:val="008729D2"/>
    <w:rsid w:val="00873A53"/>
    <w:rsid w:val="00874DB2"/>
    <w:rsid w:val="00875508"/>
    <w:rsid w:val="00876DC7"/>
    <w:rsid w:val="00880F3A"/>
    <w:rsid w:val="008810CD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3B88"/>
    <w:rsid w:val="008B5E12"/>
    <w:rsid w:val="008B6525"/>
    <w:rsid w:val="008B68C6"/>
    <w:rsid w:val="008B7301"/>
    <w:rsid w:val="008C01B2"/>
    <w:rsid w:val="008C020C"/>
    <w:rsid w:val="008C05AD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3BC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323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345D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3E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675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6093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97D06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099D"/>
    <w:rsid w:val="00BB100A"/>
    <w:rsid w:val="00BB1256"/>
    <w:rsid w:val="00BB1BA8"/>
    <w:rsid w:val="00BB1CD2"/>
    <w:rsid w:val="00BB2103"/>
    <w:rsid w:val="00BB3179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04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26E1C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10B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5D84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0CE"/>
    <w:rsid w:val="00C65EF6"/>
    <w:rsid w:val="00C668B0"/>
    <w:rsid w:val="00C70FFD"/>
    <w:rsid w:val="00C72B24"/>
    <w:rsid w:val="00C72FE9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6981"/>
    <w:rsid w:val="00D6702C"/>
    <w:rsid w:val="00D70587"/>
    <w:rsid w:val="00D70648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592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1900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29E2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3F61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0F0"/>
    <w:rsid w:val="00EE0A1E"/>
    <w:rsid w:val="00EE0A88"/>
    <w:rsid w:val="00EE1949"/>
    <w:rsid w:val="00EE272A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3B3"/>
    <w:rsid w:val="00EF3D9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39F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969"/>
    <w:rsid w:val="00F77ACC"/>
    <w:rsid w:val="00F77B96"/>
    <w:rsid w:val="00F80226"/>
    <w:rsid w:val="00F80CE9"/>
    <w:rsid w:val="00F81036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1A69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EE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72A"/>
    <w:rPr>
      <w:rFonts w:ascii="Arial" w:eastAsia="Calibri" w:hAnsi="Arial" w:cs="Times New Roman"/>
      <w:lang w:eastAsia="ru-RU"/>
    </w:rPr>
  </w:style>
  <w:style w:type="paragraph" w:styleId="a3">
    <w:name w:val="Body Text"/>
    <w:basedOn w:val="a"/>
    <w:link w:val="a4"/>
    <w:uiPriority w:val="99"/>
    <w:rsid w:val="00EE272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E272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27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4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3B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14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4B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D6698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D6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FFF2B31724645A29DDECED6830E26B4DBA721B89A3C9694AEDE3B54B0124DDB81ADYCME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io.gov3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belousova.og</cp:lastModifiedBy>
  <cp:revision>2</cp:revision>
  <cp:lastPrinted>2018-04-20T09:30:00Z</cp:lastPrinted>
  <dcterms:created xsi:type="dcterms:W3CDTF">2024-04-03T04:46:00Z</dcterms:created>
  <dcterms:modified xsi:type="dcterms:W3CDTF">2024-04-03T04:46:00Z</dcterms:modified>
</cp:coreProperties>
</file>