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48" w:rsidRDefault="00796A48" w:rsidP="00796A48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796A48">
        <w:rPr>
          <w:rFonts w:ascii="Times New Roman" w:eastAsia="Times New Roman" w:hAnsi="Times New Roman" w:cs="Times New Roman"/>
          <w:b/>
          <w:i/>
          <w:lang w:eastAsia="ru-RU"/>
        </w:rPr>
        <w:t xml:space="preserve">Приложение № 2 –                               </w:t>
      </w:r>
    </w:p>
    <w:p w:rsidR="00796A48" w:rsidRPr="00796A48" w:rsidRDefault="00796A48" w:rsidP="00796A48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796A48">
        <w:rPr>
          <w:rFonts w:ascii="Times New Roman" w:eastAsia="Times New Roman" w:hAnsi="Times New Roman" w:cs="Times New Roman"/>
          <w:b/>
          <w:i/>
          <w:lang w:eastAsia="ru-RU"/>
        </w:rPr>
        <w:t>проект договора купли-продажи</w:t>
      </w:r>
    </w:p>
    <w:p w:rsidR="00796A48" w:rsidRPr="00796A48" w:rsidRDefault="00796A48" w:rsidP="00796A48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A48" w:rsidRPr="00796A48" w:rsidRDefault="00796A48" w:rsidP="00796A48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ДОГОВОР КУПЛИ-ПРОДАЖИ </w:t>
      </w:r>
    </w:p>
    <w:p w:rsidR="00796A48" w:rsidRPr="00796A48" w:rsidRDefault="00796A48" w:rsidP="00796A48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НЕДВИЖИМОГО ИМУЩЕСТВА № ____</w:t>
      </w:r>
    </w:p>
    <w:p w:rsidR="00796A48" w:rsidRPr="00796A48" w:rsidRDefault="00796A48" w:rsidP="00796A48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796A48" w:rsidRPr="00796A48" w:rsidRDefault="00796A48" w:rsidP="00796A48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Вологда                                                                                  «___»______________ года </w:t>
      </w:r>
    </w:p>
    <w:p w:rsidR="00796A48" w:rsidRPr="00796A48" w:rsidRDefault="00796A48" w:rsidP="00796A48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96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города Вологды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имени городского округа города Вологды, именуемая в дальнейшем </w:t>
      </w:r>
      <w:r w:rsidRPr="00796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«Продавец»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лице _________________, с одной стороны и ______</w:t>
      </w:r>
      <w:r w:rsidRPr="00796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именуемый в дальнейшем </w:t>
      </w:r>
      <w:r w:rsidRPr="00796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«Покупатель»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другой стороны, совместно именуемые в дальнейшем «Стороны», руководствуясь Федеральным законом от 21 декабря 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2001 года № 178-ФЗ «О приватизации государственного и муниципального имущества», ________________________________заключили настоящий договор (далее – Договор) о нижеследующем:</w:t>
      </w:r>
      <w:proofErr w:type="gramEnd"/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6A48" w:rsidRPr="00796A48" w:rsidRDefault="00796A48" w:rsidP="00796A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Договора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6A48" w:rsidRPr="00796A48" w:rsidRDefault="00796A48" w:rsidP="0079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 настоящему Договору Продавец обязуется передать в собственность Покупателя, а Покупатель принять и оплатить находящееся в собственности городского округа города Вологды следующее недвижимое имущество (далее – Имущество):</w:t>
      </w:r>
    </w:p>
    <w:p w:rsidR="00796A48" w:rsidRPr="00796A48" w:rsidRDefault="00796A48" w:rsidP="0079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- _____________________________________________________________.</w:t>
      </w:r>
    </w:p>
    <w:p w:rsidR="00796A48" w:rsidRPr="00796A48" w:rsidRDefault="00796A48" w:rsidP="0079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A48" w:rsidRPr="00796A48" w:rsidRDefault="00796A48" w:rsidP="0079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Указанное Имущество приобретается Покупателем с условием выполнения обременений, предусмотренных пунктами 5.1 и  5.4 настоящего Договора</w:t>
      </w:r>
    </w:p>
    <w:p w:rsidR="00796A48" w:rsidRPr="00796A48" w:rsidRDefault="00796A48" w:rsidP="0079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Цена Договора и порядок расчетов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6A48" w:rsidRPr="00796A48" w:rsidRDefault="00796A48" w:rsidP="0079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Начальная цена  Имущества, заявленная  на  аукционе: ______________</w:t>
      </w:r>
      <w:r w:rsidRPr="00796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A48" w:rsidRPr="00796A48" w:rsidRDefault="00796A48" w:rsidP="0079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Стоимость (цена) Имущества по итогам аукциона составляет: ___________________________________________________________________.</w:t>
      </w:r>
    </w:p>
    <w:p w:rsidR="00796A48" w:rsidRPr="00796A48" w:rsidRDefault="00796A48" w:rsidP="00796A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Покупатель уплачивает в бюджет города стоимость Имущества ___________________________________________________________________________________________________________________________________________</w:t>
      </w:r>
    </w:p>
    <w:p w:rsidR="00796A48" w:rsidRPr="00796A48" w:rsidRDefault="00796A48" w:rsidP="00796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Задаток, уплаченный Покупателем по условиям аукциона в сумме        </w:t>
      </w: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____________________________________рублей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засчитывается в счет оплаты приобретаемого Имущества.</w:t>
      </w:r>
    </w:p>
    <w:p w:rsidR="00796A48" w:rsidRPr="00796A48" w:rsidRDefault="00796A48" w:rsidP="0079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Оплата «Покупателем» указанной  в пункте 2.3 Договора суммы производится в течение десяти дней со дня подписания настоящего Договора в бюджет города Вологды по следующим реквизитам:</w:t>
      </w:r>
      <w:r w:rsidRPr="00796A48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___________________________.</w:t>
      </w:r>
    </w:p>
    <w:p w:rsidR="00796A48" w:rsidRPr="00796A48" w:rsidRDefault="00796A48" w:rsidP="0079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Датой оплаты считается дата поступления денежных сре</w:t>
      </w:r>
      <w:proofErr w:type="gramStart"/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в б</w:t>
      </w:r>
      <w:proofErr w:type="gramEnd"/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юджет города Вологды по указанным реквизитам.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</w:t>
      </w:r>
      <w:r w:rsidRPr="00796A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Передача Имущества и переход права собственности</w:t>
      </w:r>
    </w:p>
    <w:p w:rsidR="00796A48" w:rsidRPr="00796A48" w:rsidRDefault="00796A48" w:rsidP="00796A4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Имущество осмотрено, претензий к </w:t>
      </w:r>
      <w:r w:rsidRPr="00796A4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Имуществу у Покупателя не имеется. </w:t>
      </w:r>
      <w:r w:rsidRPr="00796A48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Имущество передается </w:t>
      </w:r>
      <w:proofErr w:type="gramStart"/>
      <w:r w:rsidRPr="00796A48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по акту приема-передачи в семидневный срок с момента его оплаты в соответствии с условиями</w:t>
      </w:r>
      <w:proofErr w:type="gramEnd"/>
      <w:r w:rsidRPr="00796A48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 Договора.</w:t>
      </w:r>
    </w:p>
    <w:p w:rsidR="00796A48" w:rsidRPr="00796A48" w:rsidRDefault="00796A48" w:rsidP="00796A4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>Покупатель несет расходы по содержанию Имущества с момента подписания акта приема-передачи Имущества.</w:t>
      </w:r>
    </w:p>
    <w:p w:rsidR="00796A48" w:rsidRPr="00796A48" w:rsidRDefault="00796A48" w:rsidP="0079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Переход права собственности на Имущество от Продавца к Покупателю оформляется после полной оплаты Имущества в порядке, предусмотренном Договором.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Переход права собственности на Имущество по настоящему Договору подлежит государственной регистрации в Управлении Федеральной службы государственной регистрации, кадастра и картографии по Вологодской области посредством представления Сторонами необходимых для такой регистрации документов  в Управление </w:t>
      </w:r>
      <w:proofErr w:type="spellStart"/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Вологодской области в течение 7 рабочих дней с момента подписания акта приема-передачи Имущества.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связанные с государственной регистрацией перехода права собственности на Имущество, в полном объеме несет Покупатель.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A48" w:rsidRPr="00796A48" w:rsidRDefault="00796A48" w:rsidP="00796A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Ответственность сторон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нарушения установленного пунктом 2.5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При отказе, уклонении Покупателя от оплаты Имущества задаток не возвращается.</w:t>
      </w:r>
    </w:p>
    <w:p w:rsidR="00796A48" w:rsidRPr="00796A48" w:rsidRDefault="00796A48" w:rsidP="0079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Если Покупатель в нарушение Договора отказывается принять и (или) оплатить Имущество, Продавец вправе по своему выбору потребовать оплаты Имущества либо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796A48" w:rsidRPr="00796A48" w:rsidRDefault="00796A48" w:rsidP="0079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</w:t>
      </w:r>
      <w:r w:rsidRPr="00796A48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просрочки исполнения Покупателем обязательств, предусмотренных п. 5.1 Договора, Продавец вправе потребовать от Покупателя уплаты пени. Пеня устанавливается в размере 1 000 (одна тысяча) рублей и начисляется за каждый день просрочки исполнения обязательств, предусмотренных п. 5.1  Договора, начиная со дня, следующего после дня истечения установленного Договором срока исполнения обязательства.</w:t>
      </w:r>
    </w:p>
    <w:p w:rsidR="00796A48" w:rsidRPr="00796A48" w:rsidRDefault="00796A48" w:rsidP="00796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Pr="00796A4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Расторжение Договора по иным основаниям допускается исключительно по соглашению Сторон или </w:t>
      </w: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решению суда по основаниям, предусмотренным гражданским законодательством.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4.6. 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796A48" w:rsidRPr="00796A48" w:rsidRDefault="00796A48" w:rsidP="0079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4.8.  В случае расторжения Договора по вине Покупателя денежные средства, внесенные Покупателем на счет Продавца, не возвращаются.</w:t>
      </w:r>
    </w:p>
    <w:p w:rsidR="00796A48" w:rsidRPr="00796A48" w:rsidRDefault="00796A48" w:rsidP="0079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6A48" w:rsidRPr="00796A48" w:rsidRDefault="00796A48" w:rsidP="00796A48">
      <w:pPr>
        <w:spacing w:after="0" w:line="240" w:lineRule="auto"/>
        <w:ind w:left="1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6A48" w:rsidRPr="00796A48" w:rsidRDefault="00796A48" w:rsidP="00796A48">
      <w:pPr>
        <w:spacing w:after="0" w:line="240" w:lineRule="auto"/>
        <w:ind w:left="1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 Обязанности сторон</w:t>
      </w:r>
    </w:p>
    <w:p w:rsidR="00796A48" w:rsidRPr="00796A48" w:rsidRDefault="00796A48" w:rsidP="00796A48">
      <w:pPr>
        <w:spacing w:after="0" w:line="240" w:lineRule="auto"/>
        <w:ind w:left="15" w:firstLine="22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Покупатель в срок не позднее 90 календарных дней со дня передачи ему аварийного, подлежащего сносу нежилого здания по адресу: 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___________, на основании акта приема-передачи за счет собственных средств обязан: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произвести разборку (демонтаж) аварийного, подлежащего сносу двухэтажного нежилого здания;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убрать (вывезти) полученные при разборке аварийного, подлежащего сносу двухэтажного нежилого здания материалы и строительный мусор; 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подготовку лицом, имеющим действующий квалификационный аттестат кадастрового инженера, и представить в Департамент имущественных отношений Администрации города Вологды акт обследования аварийного, подлежащего сносу двухэтажного нежилого здания, подтверждающий его отсутствие.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 Результаты обязательств, </w:t>
      </w:r>
      <w:r w:rsidRPr="00796A48">
        <w:rPr>
          <w:rFonts w:ascii="Times New Roman" w:eastAsia="Calibri" w:hAnsi="Times New Roman" w:cs="Times New Roman"/>
          <w:sz w:val="26"/>
          <w:szCs w:val="26"/>
          <w:lang w:eastAsia="ru-RU"/>
        </w:rPr>
        <w:t>предусмотренных абзацами 2 и 3 пункта 5.1 Договора</w:t>
      </w: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оформляются актом приемки-передачи обязательств</w:t>
      </w:r>
      <w:r w:rsidRPr="00796A4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 Обязательства,</w:t>
      </w:r>
      <w:r w:rsidRPr="00796A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предусмотренные абзацами 2 и 3 пункта 5.1 Договора, </w:t>
      </w:r>
      <w:r w:rsidRPr="00796A4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считаются выполненными с момента подписания Сторонами указанного акта</w:t>
      </w:r>
      <w:r w:rsidRPr="00796A4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. 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5.3. Результат приемки оформляется в следующем порядке:</w:t>
      </w:r>
    </w:p>
    <w:p w:rsidR="00796A48" w:rsidRPr="00796A48" w:rsidRDefault="00796A48" w:rsidP="00796A48">
      <w:pPr>
        <w:shd w:val="clear" w:color="auto" w:fill="FFFFFF"/>
        <w:tabs>
          <w:tab w:val="left" w:pos="1166"/>
        </w:tabs>
        <w:spacing w:before="4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5.3.1. Продавец проверяет выполнение </w:t>
      </w: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обязательств, </w:t>
      </w:r>
      <w:r w:rsidRPr="00796A48">
        <w:rPr>
          <w:rFonts w:ascii="Times New Roman" w:eastAsia="Calibri" w:hAnsi="Times New Roman" w:cs="Times New Roman"/>
          <w:sz w:val="26"/>
          <w:szCs w:val="26"/>
          <w:lang w:eastAsia="ru-RU"/>
        </w:rPr>
        <w:t>предусмотренных абзацами 2 и 3 пункта 5.1 Договора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6A48" w:rsidRPr="00796A48" w:rsidRDefault="00796A48" w:rsidP="00796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5.3.2. Продавец в течение десяти рабочих дней со дня получения акта  приемки-передачи </w:t>
      </w: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Покупателю подписанный экземпляр акта или мотивированный отказ от его подписания.</w:t>
      </w:r>
    </w:p>
    <w:p w:rsidR="00796A48" w:rsidRPr="00796A48" w:rsidRDefault="00796A48" w:rsidP="00796A48">
      <w:pPr>
        <w:tabs>
          <w:tab w:val="left" w:pos="426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5.3.3. При выявлении несоответствия результатов выполненных </w:t>
      </w: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обязательств, </w:t>
      </w:r>
      <w:r w:rsidRPr="00796A48">
        <w:rPr>
          <w:rFonts w:ascii="Times New Roman" w:eastAsia="Calibri" w:hAnsi="Times New Roman" w:cs="Times New Roman"/>
          <w:sz w:val="26"/>
          <w:szCs w:val="26"/>
          <w:lang w:eastAsia="ru-RU"/>
        </w:rPr>
        <w:t>предусмотренных абзацами 2 и 3 пункта 5.1 Договора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требованиям установленных Договором, Продавец в течение 3 (трех) календарных дней уведомляет об этом Покупателя. Покупатель своими силами и за свой счет обязан в разумный срок, установленный Продавцом, устранить недостатки выполнения обязательств</w:t>
      </w: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796A48">
        <w:rPr>
          <w:rFonts w:ascii="Times New Roman" w:eastAsia="Calibri" w:hAnsi="Times New Roman" w:cs="Times New Roman"/>
          <w:sz w:val="26"/>
          <w:szCs w:val="26"/>
          <w:lang w:eastAsia="ru-RU"/>
        </w:rPr>
        <w:t>предусмотренных абзацами 2 и 3 пункта 5.1 Договора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6A48" w:rsidRPr="00796A48" w:rsidRDefault="00796A48" w:rsidP="0079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5.3.4. В случае</w:t>
      </w:r>
      <w:proofErr w:type="gramStart"/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недостатки результатов выполнения обязательств</w:t>
      </w: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796A48">
        <w:rPr>
          <w:rFonts w:ascii="Times New Roman" w:eastAsia="Calibri" w:hAnsi="Times New Roman" w:cs="Times New Roman"/>
          <w:sz w:val="26"/>
          <w:szCs w:val="26"/>
          <w:lang w:eastAsia="ru-RU"/>
        </w:rPr>
        <w:t>предусмотренных абзацами 2 и 3 пункта 5.1 Договора,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срок не были устранены, либо являются существенными и неустранимыми, Продавец вправе поручить выполнение задания третьим лицам с возмещением расходов за счет Покупателя.</w:t>
      </w:r>
    </w:p>
    <w:p w:rsidR="00796A48" w:rsidRPr="00796A48" w:rsidRDefault="00796A48" w:rsidP="00796A4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Покупатель обязан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использовать земельный участок с кадастровым номером 35:24:0201004:10 площадью</w:t>
      </w:r>
      <w:r w:rsidRPr="00796A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931 кв. м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Вологодская область,                г. Вологда, ул. Ударников, д. 5:</w:t>
      </w:r>
    </w:p>
    <w:p w:rsidR="00796A48" w:rsidRPr="00796A48" w:rsidRDefault="00796A48" w:rsidP="00796A4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25 июня 2002 года № 73-ФЗ                  «Об объектах культурного наследия (памятниках истории и культуры) народов Российской Федерации» (с последующими изменениями), с постановлениями Правительства Вологодской области от 28 декабря 2009 года № 2087 «Об утверждении границ зон охраны объектов культурного наследия, расположенных на территории г. Вологды, градостроительных регламентов и режимов использования 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земель в пределах указанных границ» (с</w:t>
      </w:r>
      <w:proofErr w:type="gramEnd"/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последующими изменениями) и от 24 декабря 2018 года № 1200 «Об утверждении предмета охраны, границы территории и требований к градостроительным регламентам в границах территории исторического поселения регионального значения город Вологда» (с последующими изменениями);</w:t>
      </w:r>
    </w:p>
    <w:p w:rsidR="00796A48" w:rsidRPr="00796A48" w:rsidRDefault="00796A48" w:rsidP="00796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Водным кодексом Российской Федерации, постановлением Правительства Российской Федерации от 10 января 2009 года № 17 «Об утверждении Правил установления границ </w:t>
      </w:r>
      <w:proofErr w:type="spellStart"/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водоохранных</w:t>
      </w:r>
      <w:proofErr w:type="spellEnd"/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 и границ прибрежных защитных полос водных объектов» (с последующими изменениями);</w:t>
      </w:r>
    </w:p>
    <w:p w:rsidR="00796A48" w:rsidRPr="00796A48" w:rsidRDefault="00796A48" w:rsidP="00796A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размещения объектов коммунального обслуживания, социального обслуживания, здравоохранения, образования и просвещения, общественного управления, обустройства мест для занятий спортом, физической культурой, пеших прогулок, размещения парков, садов и скверов, строительства многоквартирных домов.</w:t>
      </w:r>
    </w:p>
    <w:p w:rsidR="00796A48" w:rsidRPr="00796A48" w:rsidRDefault="00796A48" w:rsidP="00796A4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Дальнейшее отчуждение Имущества допускается только при условии включения в соответствующий Договор обременений, указанных в пункте 5.4 Договора.</w:t>
      </w:r>
    </w:p>
    <w:p w:rsidR="00796A48" w:rsidRPr="00796A48" w:rsidRDefault="00796A48" w:rsidP="0079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96A48" w:rsidRPr="00796A48" w:rsidRDefault="00796A48" w:rsidP="0079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 Заключительные положения</w:t>
      </w:r>
    </w:p>
    <w:p w:rsidR="00796A48" w:rsidRPr="00796A48" w:rsidRDefault="00796A48" w:rsidP="00796A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 xml:space="preserve">6.1. </w:t>
      </w:r>
      <w:r w:rsidRPr="00796A4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Все споры и разногласия Стороны будут стремиться урегулировать путем </w:t>
      </w: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796A48" w:rsidRPr="00796A48" w:rsidRDefault="00796A48" w:rsidP="00796A48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6.2.  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796A48" w:rsidRPr="00796A48" w:rsidRDefault="00796A48" w:rsidP="00796A48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6.3. В случае не соблюдения обременений, указанных в пунктах 5.1 и 5.4 Договора, Договор подлежит расторжению в</w:t>
      </w:r>
      <w:bookmarkStart w:id="0" w:name="_GoBack"/>
      <w:bookmarkEnd w:id="0"/>
      <w:r w:rsidRPr="00796A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судебном порядке. </w:t>
      </w:r>
    </w:p>
    <w:p w:rsidR="00796A48" w:rsidRPr="00796A48" w:rsidRDefault="00796A48" w:rsidP="00796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6.3. </w:t>
      </w:r>
      <w:r w:rsidRPr="00796A4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 случае расторжения Договора по основаниям, указанным в пункте 4.3 Договора,  Договор прекращает свое действие с момента получения уведомления.</w:t>
      </w:r>
    </w:p>
    <w:p w:rsidR="00796A48" w:rsidRPr="00796A48" w:rsidRDefault="00796A48" w:rsidP="00796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6.4. В случае расторжения Договора по соглашению Сторон он </w:t>
      </w:r>
      <w:r w:rsidRPr="00796A48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прекращает свое действие со дня, когда Стороны достигли соглашения о расторжении </w:t>
      </w: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заключенного между ними Договора.</w:t>
      </w:r>
    </w:p>
    <w:p w:rsidR="00796A48" w:rsidRPr="00796A48" w:rsidRDefault="00796A48" w:rsidP="00796A48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6.5. </w:t>
      </w:r>
      <w:r w:rsidRPr="00796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Последствия  расторжения Договора определяются взаимным соглашением Сторон или судом по требованию любой из Сторон.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6.6 </w: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Договор заключен в форме электронного документа.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6A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Адреса и банковские реквизиты сторон</w: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64D2F" wp14:editId="6CFC0E77">
                <wp:simplePos x="0" y="0"/>
                <wp:positionH relativeFrom="column">
                  <wp:posOffset>23495</wp:posOffset>
                </wp:positionH>
                <wp:positionV relativeFrom="paragraph">
                  <wp:posOffset>179070</wp:posOffset>
                </wp:positionV>
                <wp:extent cx="3117850" cy="2686050"/>
                <wp:effectExtent l="0" t="0" r="2540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A48" w:rsidRPr="00796A48" w:rsidRDefault="00796A48" w:rsidP="00796A4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96A4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«Продавец»                                                                                 </w:t>
                            </w:r>
                          </w:p>
                          <w:p w:rsidR="00796A48" w:rsidRPr="00796A48" w:rsidRDefault="00796A48" w:rsidP="00796A48">
                            <w:pPr>
                              <w:pStyle w:val="a3"/>
                              <w:contextualSpacing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796A48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Администрация города Вологды</w:t>
                            </w:r>
                          </w:p>
                          <w:p w:rsidR="00796A48" w:rsidRPr="00796A48" w:rsidRDefault="00796A48" w:rsidP="00796A48">
                            <w:pPr>
                              <w:shd w:val="clear" w:color="auto" w:fill="FFFFFF"/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</w:pPr>
                            <w:r w:rsidRPr="00796A48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160000, г. Вологда, ул. Каменный мост, д. 4                           </w:t>
                            </w:r>
                          </w:p>
                          <w:p w:rsidR="00796A48" w:rsidRPr="00796A48" w:rsidRDefault="00796A48" w:rsidP="00796A48">
                            <w:pPr>
                              <w:shd w:val="clear" w:color="auto" w:fill="FFFFFF"/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96A48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ИНН/КПП   3525064930/352501001                                                </w:t>
                            </w:r>
                          </w:p>
                          <w:p w:rsidR="00796A48" w:rsidRPr="00796A48" w:rsidRDefault="00796A48" w:rsidP="00796A48">
                            <w:pPr>
                              <w:shd w:val="clear" w:color="auto" w:fill="FFFFFF"/>
                              <w:spacing w:before="4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 w:rsidRPr="00796A48"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ОГРН 1033500051683,</w:t>
                            </w:r>
                          </w:p>
                          <w:p w:rsidR="00796A48" w:rsidRPr="00796A48" w:rsidRDefault="00796A48" w:rsidP="00796A48">
                            <w:pPr>
                              <w:shd w:val="clear" w:color="auto" w:fill="FFFFFF"/>
                              <w:spacing w:before="4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96A48">
                              <w:rPr>
                                <w:rFonts w:ascii="Times New Roman" w:hAnsi="Times New Roman" w:cs="Times New Roman"/>
                                <w:spacing w:val="-2"/>
                                <w:sz w:val="26"/>
                                <w:szCs w:val="26"/>
                              </w:rPr>
                              <w:t>р</w:t>
                            </w:r>
                            <w:proofErr w:type="gramEnd"/>
                            <w:r w:rsidRPr="00796A48">
                              <w:rPr>
                                <w:rFonts w:ascii="Times New Roman" w:hAnsi="Times New Roman" w:cs="Times New Roman"/>
                                <w:spacing w:val="-2"/>
                                <w:sz w:val="26"/>
                                <w:szCs w:val="26"/>
                              </w:rPr>
                              <w:t xml:space="preserve">/с 40101810700000010002 </w:t>
                            </w:r>
                            <w:r w:rsidRPr="00796A48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 xml:space="preserve">                                                            в </w:t>
                            </w:r>
                            <w:r w:rsidRPr="00796A48">
                              <w:rPr>
                                <w:rFonts w:ascii="Times New Roman" w:hAnsi="Times New Roman" w:cs="Times New Roman"/>
                                <w:spacing w:val="-2"/>
                                <w:sz w:val="26"/>
                                <w:szCs w:val="26"/>
                              </w:rPr>
                              <w:t>ОТДЕЛЕНИИ ВОЛОГДА Г. ВОЛОГДА</w:t>
                            </w:r>
                            <w:r w:rsidRPr="00796A48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,   </w:t>
                            </w:r>
                          </w:p>
                          <w:p w:rsidR="00796A48" w:rsidRPr="00796A48" w:rsidRDefault="00796A48" w:rsidP="00796A48">
                            <w:pPr>
                              <w:shd w:val="clear" w:color="auto" w:fill="FFFFFF"/>
                              <w:spacing w:before="4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</w:pPr>
                            <w:r w:rsidRPr="00796A48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Б</w:t>
                            </w:r>
                            <w:r w:rsidRPr="00796A48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6"/>
                                <w:szCs w:val="26"/>
                              </w:rPr>
                              <w:t xml:space="preserve">ИК 041909001,  </w:t>
                            </w:r>
                          </w:p>
                          <w:p w:rsidR="00796A48" w:rsidRPr="00796A48" w:rsidRDefault="00796A48" w:rsidP="00796A48">
                            <w:pPr>
                              <w:shd w:val="clear" w:color="auto" w:fill="FFFFFF"/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</w:pPr>
                            <w:r w:rsidRPr="00796A48">
                              <w:rPr>
                                <w:rFonts w:ascii="Times New Roman" w:hAnsi="Times New Roman" w:cs="Times New Roman"/>
                                <w:color w:val="000000"/>
                                <w:spacing w:val="3"/>
                                <w:sz w:val="26"/>
                                <w:szCs w:val="26"/>
                              </w:rPr>
                              <w:t>тел.: 72-36-64, 72-33-09</w:t>
                            </w:r>
                          </w:p>
                          <w:p w:rsidR="00796A48" w:rsidRPr="00796A48" w:rsidRDefault="00796A48" w:rsidP="00796A4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96A48" w:rsidRDefault="00796A48" w:rsidP="00796A4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      ______________</w:t>
                            </w:r>
                          </w:p>
                          <w:p w:rsidR="00796A48" w:rsidRPr="00796A48" w:rsidRDefault="00796A48" w:rsidP="00796A4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96A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796A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proofErr w:type="spellStart"/>
                            <w:r w:rsidRPr="00796A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м.п</w:t>
                            </w:r>
                            <w:proofErr w:type="spellEnd"/>
                            <w:r w:rsidRPr="00796A4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96A48" w:rsidRDefault="00796A48" w:rsidP="00796A4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96A48" w:rsidRDefault="00796A48" w:rsidP="00796A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96A48" w:rsidRDefault="00796A48" w:rsidP="00796A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96A48" w:rsidRDefault="00796A48" w:rsidP="00796A4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96A48" w:rsidRDefault="00796A48" w:rsidP="00796A4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96A48" w:rsidRDefault="00796A48" w:rsidP="00796A4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.85pt;margin-top:14.1pt;width:245.5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" strokecolor="white">
                <v:textbox inset="0,0,0,0">
                  <w:txbxContent>
                    <w:p w:rsidR="00796A48" w:rsidRPr="00796A48" w:rsidRDefault="00796A48" w:rsidP="00796A48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796A4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«Продавец»                                                                                 </w:t>
                      </w:r>
                    </w:p>
                    <w:p w:rsidR="00796A48" w:rsidRPr="00796A48" w:rsidRDefault="00796A48" w:rsidP="00796A48">
                      <w:pPr>
                        <w:pStyle w:val="a3"/>
                        <w:contextualSpacing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796A48">
                        <w:rPr>
                          <w:i/>
                          <w:iCs/>
                          <w:sz w:val="26"/>
                          <w:szCs w:val="26"/>
                        </w:rPr>
                        <w:t>Администрация города Вологды</w:t>
                      </w:r>
                    </w:p>
                    <w:p w:rsidR="00796A48" w:rsidRPr="00796A48" w:rsidRDefault="00796A48" w:rsidP="00796A48">
                      <w:pPr>
                        <w:shd w:val="clear" w:color="auto" w:fill="FFFFFF"/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6"/>
                          <w:szCs w:val="26"/>
                        </w:rPr>
                      </w:pPr>
                      <w:r w:rsidRPr="00796A48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6"/>
                          <w:szCs w:val="26"/>
                        </w:rPr>
                        <w:t xml:space="preserve">160000, г. Вологда, ул. Каменный мост, д. 4                           </w:t>
                      </w:r>
                    </w:p>
                    <w:p w:rsidR="00796A48" w:rsidRPr="00796A48" w:rsidRDefault="00796A48" w:rsidP="00796A48">
                      <w:pPr>
                        <w:shd w:val="clear" w:color="auto" w:fill="FFFFFF"/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96A48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6"/>
                          <w:szCs w:val="26"/>
                        </w:rPr>
                        <w:t xml:space="preserve">ИНН/КПП   3525064930/352501001                                                </w:t>
                      </w:r>
                    </w:p>
                    <w:p w:rsidR="00796A48" w:rsidRPr="00796A48" w:rsidRDefault="00796A48" w:rsidP="00796A48">
                      <w:pPr>
                        <w:shd w:val="clear" w:color="auto" w:fill="FFFFFF"/>
                        <w:spacing w:before="4" w:line="240" w:lineRule="auto"/>
                        <w:contextualSpacing/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 w:rsidRPr="00796A48"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6"/>
                          <w:szCs w:val="26"/>
                        </w:rPr>
                        <w:t>ОГРН 1033500051683,</w:t>
                      </w:r>
                    </w:p>
                    <w:p w:rsidR="00796A48" w:rsidRPr="00796A48" w:rsidRDefault="00796A48" w:rsidP="00796A48">
                      <w:pPr>
                        <w:shd w:val="clear" w:color="auto" w:fill="FFFFFF"/>
                        <w:spacing w:before="4" w:line="240" w:lineRule="auto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796A48">
                        <w:rPr>
                          <w:rFonts w:ascii="Times New Roman" w:hAnsi="Times New Roman" w:cs="Times New Roman"/>
                          <w:spacing w:val="-2"/>
                          <w:sz w:val="26"/>
                          <w:szCs w:val="26"/>
                        </w:rPr>
                        <w:t>р</w:t>
                      </w:r>
                      <w:proofErr w:type="gramEnd"/>
                      <w:r w:rsidRPr="00796A48">
                        <w:rPr>
                          <w:rFonts w:ascii="Times New Roman" w:hAnsi="Times New Roman" w:cs="Times New Roman"/>
                          <w:spacing w:val="-2"/>
                          <w:sz w:val="26"/>
                          <w:szCs w:val="26"/>
                        </w:rPr>
                        <w:t xml:space="preserve">/с 40101810700000010002 </w:t>
                      </w:r>
                      <w:r w:rsidRPr="00796A48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6"/>
                          <w:szCs w:val="26"/>
                        </w:rPr>
                        <w:t xml:space="preserve">                                                            в </w:t>
                      </w:r>
                      <w:r w:rsidRPr="00796A48">
                        <w:rPr>
                          <w:rFonts w:ascii="Times New Roman" w:hAnsi="Times New Roman" w:cs="Times New Roman"/>
                          <w:spacing w:val="-2"/>
                          <w:sz w:val="26"/>
                          <w:szCs w:val="26"/>
                        </w:rPr>
                        <w:t>ОТДЕЛЕНИИ ВОЛОГДА Г. ВОЛОГДА</w:t>
                      </w:r>
                      <w:r w:rsidRPr="00796A48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,   </w:t>
                      </w:r>
                    </w:p>
                    <w:p w:rsidR="00796A48" w:rsidRPr="00796A48" w:rsidRDefault="00796A48" w:rsidP="00796A48">
                      <w:pPr>
                        <w:shd w:val="clear" w:color="auto" w:fill="FFFFFF"/>
                        <w:spacing w:before="4" w:line="240" w:lineRule="auto"/>
                        <w:contextualSpacing/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6"/>
                          <w:szCs w:val="26"/>
                        </w:rPr>
                      </w:pPr>
                      <w:r w:rsidRPr="00796A48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Б</w:t>
                      </w:r>
                      <w:r w:rsidRPr="00796A48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6"/>
                          <w:szCs w:val="26"/>
                        </w:rPr>
                        <w:t xml:space="preserve">ИК 041909001,  </w:t>
                      </w:r>
                    </w:p>
                    <w:p w:rsidR="00796A48" w:rsidRPr="00796A48" w:rsidRDefault="00796A48" w:rsidP="00796A48">
                      <w:pPr>
                        <w:shd w:val="clear" w:color="auto" w:fill="FFFFFF"/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6"/>
                          <w:szCs w:val="26"/>
                        </w:rPr>
                      </w:pPr>
                      <w:r w:rsidRPr="00796A48">
                        <w:rPr>
                          <w:rFonts w:ascii="Times New Roman" w:hAnsi="Times New Roman" w:cs="Times New Roman"/>
                          <w:color w:val="000000"/>
                          <w:spacing w:val="3"/>
                          <w:sz w:val="26"/>
                          <w:szCs w:val="26"/>
                        </w:rPr>
                        <w:t>тел.: 72-36-64, 72-33-09</w:t>
                      </w:r>
                    </w:p>
                    <w:p w:rsidR="00796A48" w:rsidRPr="00796A48" w:rsidRDefault="00796A48" w:rsidP="00796A48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796A48" w:rsidRDefault="00796A48" w:rsidP="00796A4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      ______________</w:t>
                      </w:r>
                    </w:p>
                    <w:p w:rsidR="00796A48" w:rsidRPr="00796A48" w:rsidRDefault="00796A48" w:rsidP="00796A4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96A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</w:t>
                      </w:r>
                      <w:r w:rsidRPr="00796A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  <w:proofErr w:type="spellStart"/>
                      <w:r w:rsidRPr="00796A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м.п</w:t>
                      </w:r>
                      <w:proofErr w:type="spellEnd"/>
                      <w:r w:rsidRPr="00796A4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796A48" w:rsidRDefault="00796A48" w:rsidP="00796A4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796A48" w:rsidRDefault="00796A48" w:rsidP="00796A4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96A48" w:rsidRDefault="00796A48" w:rsidP="00796A4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96A48" w:rsidRDefault="00796A48" w:rsidP="00796A4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796A48" w:rsidRDefault="00796A48" w:rsidP="00796A4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796A48" w:rsidRDefault="00796A48" w:rsidP="00796A4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96A48" w:rsidRPr="00796A48" w:rsidRDefault="00796A48" w:rsidP="00796A48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32E00" wp14:editId="69386833">
                <wp:simplePos x="0" y="0"/>
                <wp:positionH relativeFrom="column">
                  <wp:posOffset>3197860</wp:posOffset>
                </wp:positionH>
                <wp:positionV relativeFrom="paragraph">
                  <wp:posOffset>50165</wp:posOffset>
                </wp:positionV>
                <wp:extent cx="2790825" cy="2099310"/>
                <wp:effectExtent l="10795" t="5080" r="825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A48" w:rsidRPr="00796A48" w:rsidRDefault="00796A48" w:rsidP="00796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96A4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«Покупатель»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51.8pt;margin-top:3.95pt;width:219.75pt;height:1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" strokecolor="white">
                <v:textbox inset="0,0,0,0">
                  <w:txbxContent>
                    <w:p w:rsidR="00796A48" w:rsidRPr="00796A48" w:rsidRDefault="00796A48" w:rsidP="00796A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796A4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«Покупатель»</w:t>
                      </w:r>
                    </w:p>
                  </w:txbxContent>
                </v:textbox>
              </v:rect>
            </w:pict>
          </mc:Fallback>
        </mc:AlternateContent>
      </w:r>
      <w:r w:rsidRPr="00796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796A48" w:rsidRPr="00796A48" w:rsidRDefault="00796A48" w:rsidP="00796A48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A48" w:rsidRPr="00796A48" w:rsidRDefault="00796A48" w:rsidP="00796A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A48" w:rsidRPr="00796A48" w:rsidRDefault="00796A48" w:rsidP="00796A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A48" w:rsidRPr="00796A48" w:rsidRDefault="00796A48" w:rsidP="00796A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A48" w:rsidRPr="00796A48" w:rsidRDefault="00796A48" w:rsidP="00796A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A48" w:rsidRPr="00796A48" w:rsidRDefault="00796A48" w:rsidP="00796A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96A48" w:rsidRPr="00796A48" w:rsidSect="00796A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15FD"/>
    <w:multiLevelType w:val="hybridMultilevel"/>
    <w:tmpl w:val="1F70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C7874"/>
    <w:multiLevelType w:val="multilevel"/>
    <w:tmpl w:val="09EC25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27"/>
    <w:rsid w:val="00004528"/>
    <w:rsid w:val="004B6566"/>
    <w:rsid w:val="00796A48"/>
    <w:rsid w:val="008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6A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96A4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6A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96A4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1544</Words>
  <Characters>8805</Characters>
  <Application>Microsoft Office Word</Application>
  <DocSecurity>0</DocSecurity>
  <Lines>73</Lines>
  <Paragraphs>20</Paragraphs>
  <ScaleCrop>false</ScaleCrop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Осовская Ирина Александровна</dc:creator>
  <cp:keywords/>
  <dc:description/>
  <cp:lastModifiedBy>Осовская Ирина Александровна</cp:lastModifiedBy>
  <cp:revision>2</cp:revision>
  <dcterms:created xsi:type="dcterms:W3CDTF">2023-09-27T05:01:00Z</dcterms:created>
  <dcterms:modified xsi:type="dcterms:W3CDTF">2023-09-27T05:03:00Z</dcterms:modified>
</cp:coreProperties>
</file>