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792C1" w14:textId="77777777" w:rsidR="00206E09" w:rsidRPr="00AF3F24" w:rsidRDefault="00206E09" w:rsidP="00206E09">
      <w:pPr>
        <w:widowControl/>
        <w:spacing w:line="200" w:lineRule="exact"/>
        <w:rPr>
          <w:rFonts w:ascii="Times New Roman" w:hAnsi="Times New Roman" w:cs="Arial"/>
          <w:color w:val="auto"/>
          <w:sz w:val="28"/>
          <w:szCs w:val="28"/>
        </w:rPr>
      </w:pPr>
    </w:p>
    <w:p w14:paraId="6438586C" w14:textId="77777777" w:rsidR="00AF3F24" w:rsidRPr="00AF3F24" w:rsidRDefault="00AF3F24" w:rsidP="00AF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24">
        <w:rPr>
          <w:rFonts w:ascii="Times New Roman" w:hAnsi="Times New Roman" w:cs="Times New Roman"/>
          <w:b/>
          <w:sz w:val="28"/>
          <w:szCs w:val="28"/>
        </w:rPr>
        <w:t>МИНОБРНАУКИ РОССИИ</w:t>
      </w:r>
    </w:p>
    <w:p w14:paraId="60A502B8" w14:textId="77777777" w:rsidR="00AF3F24" w:rsidRPr="00AF3F24" w:rsidRDefault="00AF3F24" w:rsidP="00AF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2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«Вологодский государственный университет»</w:t>
      </w:r>
    </w:p>
    <w:p w14:paraId="0D527CC2" w14:textId="77777777" w:rsidR="0032378C" w:rsidRPr="00ED6CEE" w:rsidRDefault="0032378C" w:rsidP="00206E09">
      <w:pPr>
        <w:widowControl/>
        <w:spacing w:line="200" w:lineRule="exact"/>
        <w:rPr>
          <w:rFonts w:ascii="Times New Roman" w:hAnsi="Times New Roman" w:cs="Arial"/>
          <w:color w:val="auto"/>
          <w:szCs w:val="20"/>
        </w:rPr>
      </w:pPr>
    </w:p>
    <w:p w14:paraId="4985B0DB" w14:textId="77777777" w:rsidR="00206E09" w:rsidRPr="00ED6CEE" w:rsidRDefault="00206E09" w:rsidP="00206E09">
      <w:pPr>
        <w:widowControl/>
        <w:spacing w:line="200" w:lineRule="exact"/>
        <w:rPr>
          <w:rFonts w:ascii="Times New Roman" w:hAnsi="Times New Roman" w:cs="Arial"/>
          <w:color w:val="auto"/>
          <w:szCs w:val="20"/>
        </w:rPr>
      </w:pPr>
    </w:p>
    <w:p w14:paraId="28DEAAFC" w14:textId="77777777" w:rsidR="00206E09" w:rsidRDefault="00206E09" w:rsidP="00206E09">
      <w:pPr>
        <w:widowControl/>
        <w:spacing w:line="200" w:lineRule="exact"/>
        <w:rPr>
          <w:rFonts w:ascii="Times New Roman" w:hAnsi="Times New Roman" w:cs="Arial"/>
          <w:color w:val="auto"/>
          <w:szCs w:val="20"/>
        </w:rPr>
      </w:pPr>
    </w:p>
    <w:p w14:paraId="61B541D3" w14:textId="77777777" w:rsidR="00AF3F24" w:rsidRPr="00ED6CEE" w:rsidRDefault="00AF3F24" w:rsidP="00206E09">
      <w:pPr>
        <w:widowControl/>
        <w:spacing w:line="200" w:lineRule="exact"/>
        <w:rPr>
          <w:rFonts w:ascii="Times New Roman" w:hAnsi="Times New Roman" w:cs="Arial"/>
          <w:color w:val="auto"/>
          <w:szCs w:val="20"/>
        </w:rPr>
      </w:pPr>
    </w:p>
    <w:p w14:paraId="01524ED5" w14:textId="77777777" w:rsidR="00206E09" w:rsidRPr="00ED6CEE" w:rsidRDefault="00206E09" w:rsidP="00206E09">
      <w:pPr>
        <w:widowControl/>
        <w:spacing w:line="200" w:lineRule="exact"/>
        <w:rPr>
          <w:rFonts w:ascii="Times New Roman" w:hAnsi="Times New Roman" w:cs="Arial"/>
          <w:color w:val="auto"/>
          <w:szCs w:val="20"/>
        </w:rPr>
      </w:pPr>
    </w:p>
    <w:p w14:paraId="4DA6E738" w14:textId="77777777" w:rsidR="00206E09" w:rsidRDefault="00206E09" w:rsidP="00206E09">
      <w:pPr>
        <w:widowControl/>
        <w:spacing w:line="239" w:lineRule="exact"/>
        <w:rPr>
          <w:rFonts w:ascii="Times New Roman" w:hAnsi="Times New Roman" w:cs="Arial"/>
          <w:color w:val="auto"/>
          <w:szCs w:val="20"/>
        </w:rPr>
      </w:pPr>
    </w:p>
    <w:p w14:paraId="607A1CE9" w14:textId="77777777" w:rsidR="00AF3F24" w:rsidRDefault="00AF3F24" w:rsidP="00206E09">
      <w:pPr>
        <w:widowControl/>
        <w:spacing w:line="239" w:lineRule="exact"/>
        <w:rPr>
          <w:rFonts w:ascii="Times New Roman" w:hAnsi="Times New Roman" w:cs="Arial"/>
          <w:color w:val="auto"/>
          <w:szCs w:val="20"/>
        </w:rPr>
      </w:pPr>
    </w:p>
    <w:p w14:paraId="47B40F21" w14:textId="77777777" w:rsidR="00AF3F24" w:rsidRPr="00ED6CEE" w:rsidRDefault="00AF3F24" w:rsidP="00206E09">
      <w:pPr>
        <w:widowControl/>
        <w:spacing w:line="239" w:lineRule="exact"/>
        <w:rPr>
          <w:rFonts w:ascii="Times New Roman" w:hAnsi="Times New Roman" w:cs="Arial"/>
          <w:color w:val="auto"/>
          <w:szCs w:val="20"/>
        </w:rPr>
      </w:pPr>
    </w:p>
    <w:p w14:paraId="17011EC6" w14:textId="6EF2A381" w:rsidR="000A7AC7" w:rsidRPr="000A7AC7" w:rsidRDefault="00206E09" w:rsidP="000A7AC7">
      <w:pPr>
        <w:widowControl/>
        <w:spacing w:line="237" w:lineRule="auto"/>
        <w:jc w:val="center"/>
        <w:rPr>
          <w:rFonts w:ascii="Times New Roman" w:hAnsi="Times New Roman" w:cs="Arial"/>
          <w:b/>
          <w:color w:val="auto"/>
          <w:sz w:val="28"/>
          <w:szCs w:val="20"/>
        </w:rPr>
      </w:pPr>
      <w:r w:rsidRPr="00ED6CEE">
        <w:rPr>
          <w:rFonts w:ascii="Times New Roman" w:hAnsi="Times New Roman" w:cs="Arial"/>
          <w:b/>
          <w:color w:val="auto"/>
          <w:sz w:val="28"/>
          <w:szCs w:val="20"/>
        </w:rPr>
        <w:t xml:space="preserve">ДОКУМЕНТАЦИЯ </w:t>
      </w:r>
      <w:r w:rsidR="000A7AC7">
        <w:rPr>
          <w:rFonts w:ascii="Times New Roman" w:hAnsi="Times New Roman" w:cs="Arial"/>
          <w:b/>
          <w:color w:val="auto"/>
          <w:sz w:val="28"/>
          <w:szCs w:val="20"/>
        </w:rPr>
        <w:t>ОБ АУКЦИОНЕ В ЭЛЕКТРОННОЙ ФОРМЕ</w:t>
      </w:r>
      <w:r w:rsidR="000A7AC7" w:rsidRPr="000A7AC7">
        <w:rPr>
          <w:rFonts w:ascii="Times New Roman" w:hAnsi="Times New Roman" w:cs="Arial"/>
          <w:b/>
          <w:color w:val="auto"/>
          <w:sz w:val="28"/>
          <w:szCs w:val="20"/>
        </w:rPr>
        <w:br/>
        <w:t>на право заключения договор</w:t>
      </w:r>
      <w:r w:rsidR="008943BA">
        <w:rPr>
          <w:rFonts w:ascii="Times New Roman" w:hAnsi="Times New Roman" w:cs="Arial"/>
          <w:b/>
          <w:color w:val="auto"/>
          <w:sz w:val="28"/>
          <w:szCs w:val="20"/>
        </w:rPr>
        <w:t>ов</w:t>
      </w:r>
      <w:r w:rsidR="000A7AC7" w:rsidRPr="000A7AC7">
        <w:rPr>
          <w:rFonts w:ascii="Times New Roman" w:hAnsi="Times New Roman" w:cs="Arial"/>
          <w:b/>
          <w:color w:val="auto"/>
          <w:sz w:val="28"/>
          <w:szCs w:val="20"/>
        </w:rPr>
        <w:t xml:space="preserve"> аренды федерального недвижимого имущества, закреплённого на праве оперативного управления </w:t>
      </w:r>
    </w:p>
    <w:p w14:paraId="21063F30" w14:textId="4E2F1B87" w:rsidR="00206E09" w:rsidRDefault="000A7AC7" w:rsidP="000A7AC7">
      <w:pPr>
        <w:widowControl/>
        <w:spacing w:line="237" w:lineRule="auto"/>
        <w:jc w:val="center"/>
        <w:rPr>
          <w:rFonts w:ascii="Times New Roman" w:hAnsi="Times New Roman" w:cs="Arial"/>
          <w:b/>
          <w:color w:val="auto"/>
          <w:sz w:val="28"/>
          <w:szCs w:val="20"/>
        </w:rPr>
      </w:pPr>
      <w:r w:rsidRPr="000A7AC7">
        <w:rPr>
          <w:rFonts w:ascii="Times New Roman" w:hAnsi="Times New Roman" w:cs="Arial"/>
          <w:b/>
          <w:color w:val="auto"/>
          <w:sz w:val="28"/>
          <w:szCs w:val="20"/>
        </w:rPr>
        <w:t xml:space="preserve">за </w:t>
      </w:r>
      <w:r w:rsidR="0032378C">
        <w:rPr>
          <w:rFonts w:ascii="Times New Roman" w:hAnsi="Times New Roman" w:cs="Arial"/>
          <w:b/>
          <w:color w:val="auto"/>
          <w:sz w:val="28"/>
          <w:szCs w:val="20"/>
        </w:rPr>
        <w:t xml:space="preserve">ФГБОУ </w:t>
      </w:r>
      <w:proofErr w:type="gramStart"/>
      <w:r w:rsidR="0032378C">
        <w:rPr>
          <w:rFonts w:ascii="Times New Roman" w:hAnsi="Times New Roman" w:cs="Arial"/>
          <w:b/>
          <w:color w:val="auto"/>
          <w:sz w:val="28"/>
          <w:szCs w:val="20"/>
        </w:rPr>
        <w:t>ВО</w:t>
      </w:r>
      <w:proofErr w:type="gramEnd"/>
      <w:r w:rsidR="0032378C">
        <w:rPr>
          <w:rFonts w:ascii="Times New Roman" w:hAnsi="Times New Roman" w:cs="Arial"/>
          <w:b/>
          <w:color w:val="auto"/>
          <w:sz w:val="28"/>
          <w:szCs w:val="20"/>
        </w:rPr>
        <w:t xml:space="preserve"> «Вологодский государственный университет»</w:t>
      </w:r>
    </w:p>
    <w:p w14:paraId="2D52DB51" w14:textId="1F1ED1FE" w:rsidR="00A1339D" w:rsidRDefault="00A1339D" w:rsidP="000A7AC7">
      <w:pPr>
        <w:widowControl/>
        <w:spacing w:line="237" w:lineRule="auto"/>
        <w:jc w:val="center"/>
        <w:rPr>
          <w:rFonts w:ascii="Times New Roman" w:hAnsi="Times New Roman" w:cs="Arial"/>
          <w:b/>
          <w:color w:val="auto"/>
          <w:sz w:val="28"/>
          <w:szCs w:val="20"/>
        </w:rPr>
      </w:pPr>
    </w:p>
    <w:p w14:paraId="7C6AC5A7" w14:textId="77777777" w:rsidR="00A1339D" w:rsidRDefault="00A1339D" w:rsidP="000A7AC7">
      <w:pPr>
        <w:widowControl/>
        <w:spacing w:line="237" w:lineRule="auto"/>
        <w:jc w:val="center"/>
        <w:rPr>
          <w:rFonts w:ascii="Times New Roman" w:hAnsi="Times New Roman" w:cs="Arial"/>
          <w:b/>
          <w:color w:val="auto"/>
          <w:sz w:val="28"/>
          <w:szCs w:val="20"/>
        </w:rPr>
      </w:pPr>
    </w:p>
    <w:tbl>
      <w:tblPr>
        <w:tblW w:w="10696" w:type="dxa"/>
        <w:tblInd w:w="-807" w:type="dxa"/>
        <w:tblLook w:val="01E0" w:firstRow="1" w:lastRow="1" w:firstColumn="1" w:lastColumn="1" w:noHBand="0" w:noVBand="0"/>
      </w:tblPr>
      <w:tblGrid>
        <w:gridCol w:w="5495"/>
        <w:gridCol w:w="240"/>
        <w:gridCol w:w="4961"/>
      </w:tblGrid>
      <w:tr w:rsidR="00AF3F24" w:rsidRPr="00AF3F24" w14:paraId="57E2F4CD" w14:textId="77777777" w:rsidTr="00AF3F24">
        <w:tc>
          <w:tcPr>
            <w:tcW w:w="5495" w:type="dxa"/>
            <w:shd w:val="clear" w:color="auto" w:fill="auto"/>
          </w:tcPr>
          <w:p w14:paraId="4A624D0D" w14:textId="77777777" w:rsidR="00AF3F24" w:rsidRPr="00AF3F24" w:rsidRDefault="00AF3F24" w:rsidP="00C52572">
            <w:pPr>
              <w:jc w:val="center"/>
              <w:rPr>
                <w:rFonts w:ascii="Times New Roman" w:hAnsi="Times New Roman" w:cs="Times New Roman"/>
                <w:b/>
                <w:color w:val="333399"/>
                <w:sz w:val="26"/>
                <w:szCs w:val="26"/>
              </w:rPr>
            </w:pPr>
          </w:p>
          <w:p w14:paraId="3832DB97" w14:textId="77777777" w:rsidR="00AF3F24" w:rsidRPr="00AF3F24" w:rsidRDefault="00AF3F24" w:rsidP="00C5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1F10F7" w14:textId="77777777" w:rsidR="00AF3F24" w:rsidRPr="00AF3F24" w:rsidRDefault="00AF3F24" w:rsidP="00C52572">
            <w:pPr>
              <w:jc w:val="center"/>
              <w:rPr>
                <w:rFonts w:ascii="Times New Roman" w:hAnsi="Times New Roman" w:cs="Times New Roman"/>
                <w:b/>
                <w:color w:val="333399"/>
                <w:sz w:val="26"/>
                <w:szCs w:val="26"/>
              </w:rPr>
            </w:pPr>
          </w:p>
          <w:p w14:paraId="4CDA96CA" w14:textId="77777777" w:rsidR="00AF3F24" w:rsidRPr="00AF3F24" w:rsidRDefault="00AF3F24" w:rsidP="00C525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40" w:type="dxa"/>
            <w:shd w:val="clear" w:color="auto" w:fill="auto"/>
          </w:tcPr>
          <w:p w14:paraId="78D7B306" w14:textId="77777777" w:rsidR="00AF3F24" w:rsidRPr="00AF3F24" w:rsidRDefault="00AF3F24" w:rsidP="00C525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05FBDFC0" w14:textId="77777777" w:rsidR="00AF3F24" w:rsidRPr="00AF3F24" w:rsidRDefault="00AF3F24" w:rsidP="00C525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C371E3" w14:textId="77777777" w:rsidR="00AF3F24" w:rsidRPr="00AF3F24" w:rsidRDefault="00AF3F24" w:rsidP="00C525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F24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14:paraId="26F4E097" w14:textId="77777777" w:rsidR="00AF3F24" w:rsidRPr="00AF3F24" w:rsidRDefault="00AF3F24" w:rsidP="00C525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57E06C" w14:textId="77777777" w:rsidR="00FD0DC8" w:rsidRDefault="00FD0DC8" w:rsidP="00FD0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ректора</w:t>
            </w:r>
          </w:p>
          <w:p w14:paraId="1B58D381" w14:textId="051A38F1" w:rsidR="00AF3F24" w:rsidRPr="00AF3F24" w:rsidRDefault="00FD0DC8" w:rsidP="00FD0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по образовательной и воспитательной деятельности </w:t>
            </w:r>
            <w:r w:rsidR="00AF3F24" w:rsidRPr="00AF3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9B6BCC0" w14:textId="77777777" w:rsidR="00AF3F24" w:rsidRPr="00AF3F24" w:rsidRDefault="00AF3F24" w:rsidP="00C525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73F721" w14:textId="12BCEEFB" w:rsidR="00AF3F24" w:rsidRPr="00AF3F24" w:rsidRDefault="00AF3F24" w:rsidP="00C525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F24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FD0DC8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AF3F2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FD0DC8">
              <w:rPr>
                <w:rFonts w:ascii="Times New Roman" w:hAnsi="Times New Roman" w:cs="Times New Roman"/>
                <w:sz w:val="26"/>
                <w:szCs w:val="26"/>
              </w:rPr>
              <w:t>С.Б. Виноградова</w:t>
            </w:r>
            <w:r w:rsidRPr="00AF3F24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</w:p>
          <w:p w14:paraId="25DC7D9D" w14:textId="77777777" w:rsidR="00AF3F24" w:rsidRPr="00AF3F24" w:rsidRDefault="00AF3F24" w:rsidP="00C525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CBB499" w14:textId="7C64E6D3" w:rsidR="00AF3F24" w:rsidRDefault="00AF3F24" w:rsidP="00C525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F24">
              <w:rPr>
                <w:rFonts w:ascii="Times New Roman" w:hAnsi="Times New Roman" w:cs="Times New Roman"/>
                <w:sz w:val="26"/>
                <w:szCs w:val="26"/>
              </w:rPr>
              <w:t>«___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AF3F24">
              <w:rPr>
                <w:rFonts w:ascii="Times New Roman" w:hAnsi="Times New Roman" w:cs="Times New Roman"/>
                <w:sz w:val="26"/>
                <w:szCs w:val="26"/>
              </w:rPr>
              <w:t>» 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AF3F24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722A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3F2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1FDC0CC7" w14:textId="77777777" w:rsidR="00AF3F24" w:rsidRPr="00AF3F24" w:rsidRDefault="00AF3F24" w:rsidP="00C525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40A32DA" w14:textId="35496806" w:rsidR="00A1339D" w:rsidRPr="00BF510F" w:rsidRDefault="00A1339D" w:rsidP="00A1339D">
      <w:pPr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14:paraId="39AC2EC7" w14:textId="77777777" w:rsidR="00A1339D" w:rsidRPr="00ED6CEE" w:rsidRDefault="00A1339D" w:rsidP="000A7AC7">
      <w:pPr>
        <w:widowControl/>
        <w:spacing w:line="237" w:lineRule="auto"/>
        <w:jc w:val="center"/>
        <w:rPr>
          <w:rFonts w:ascii="Times New Roman" w:hAnsi="Times New Roman" w:cs="Arial"/>
          <w:b/>
          <w:color w:val="auto"/>
          <w:sz w:val="28"/>
          <w:szCs w:val="20"/>
        </w:rPr>
      </w:pPr>
    </w:p>
    <w:p w14:paraId="73686C78" w14:textId="77777777" w:rsidR="00206E09" w:rsidRPr="00ED6CEE" w:rsidRDefault="00206E09" w:rsidP="00206E09">
      <w:pPr>
        <w:widowControl/>
        <w:spacing w:line="287" w:lineRule="exact"/>
        <w:rPr>
          <w:rFonts w:ascii="Times New Roman" w:hAnsi="Times New Roman" w:cs="Arial"/>
          <w:color w:val="auto"/>
          <w:szCs w:val="20"/>
        </w:rPr>
      </w:pPr>
    </w:p>
    <w:p w14:paraId="61F4A62A" w14:textId="6467BBF9" w:rsidR="00E30BC1" w:rsidRPr="00ED6CEE" w:rsidRDefault="00E30BC1" w:rsidP="00AF3F24">
      <w:pPr>
        <w:tabs>
          <w:tab w:val="left" w:pos="70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54DB">
        <w:rPr>
          <w:rFonts w:ascii="Times New Roman" w:hAnsi="Times New Roman" w:cs="Times New Roman"/>
          <w:sz w:val="28"/>
          <w:szCs w:val="28"/>
        </w:rPr>
        <w:t xml:space="preserve">Количество лотов: </w:t>
      </w:r>
      <w:r w:rsidR="00540E42">
        <w:rPr>
          <w:rFonts w:ascii="Times New Roman" w:hAnsi="Times New Roman" w:cs="Times New Roman"/>
          <w:sz w:val="28"/>
          <w:szCs w:val="28"/>
        </w:rPr>
        <w:t>1</w:t>
      </w:r>
    </w:p>
    <w:p w14:paraId="0BD332EC" w14:textId="77777777" w:rsidR="00206E09" w:rsidRPr="00ED6CEE" w:rsidRDefault="00206E09" w:rsidP="00AF3F24">
      <w:pPr>
        <w:widowControl/>
        <w:spacing w:line="200" w:lineRule="exact"/>
        <w:rPr>
          <w:rFonts w:ascii="Times New Roman" w:hAnsi="Times New Roman" w:cs="Arial"/>
          <w:color w:val="auto"/>
          <w:szCs w:val="20"/>
        </w:rPr>
      </w:pPr>
    </w:p>
    <w:p w14:paraId="40554361" w14:textId="77777777" w:rsidR="00206E09" w:rsidRPr="00ED6CEE" w:rsidRDefault="00206E09" w:rsidP="00206E09">
      <w:pPr>
        <w:widowControl/>
        <w:spacing w:line="200" w:lineRule="exact"/>
        <w:rPr>
          <w:rFonts w:ascii="Times New Roman" w:hAnsi="Times New Roman" w:cs="Arial"/>
          <w:color w:val="auto"/>
          <w:szCs w:val="20"/>
        </w:rPr>
      </w:pPr>
    </w:p>
    <w:p w14:paraId="5D34BEB7" w14:textId="77777777" w:rsidR="00206E09" w:rsidRPr="00F754DB" w:rsidRDefault="00206E09" w:rsidP="00206E09">
      <w:pPr>
        <w:widowControl/>
        <w:spacing w:line="200" w:lineRule="exact"/>
        <w:rPr>
          <w:rFonts w:ascii="Times New Roman" w:hAnsi="Times New Roman" w:cs="Arial"/>
          <w:color w:val="auto"/>
          <w:szCs w:val="20"/>
        </w:rPr>
      </w:pPr>
    </w:p>
    <w:p w14:paraId="4B8550D1" w14:textId="77777777" w:rsidR="00FF33D8" w:rsidRPr="00F754DB" w:rsidRDefault="00FF33D8" w:rsidP="00206E09">
      <w:pPr>
        <w:widowControl/>
        <w:spacing w:line="200" w:lineRule="exact"/>
        <w:rPr>
          <w:rFonts w:ascii="Times New Roman" w:hAnsi="Times New Roman" w:cs="Arial"/>
          <w:color w:val="auto"/>
          <w:szCs w:val="20"/>
        </w:rPr>
      </w:pPr>
    </w:p>
    <w:p w14:paraId="547A2FB3" w14:textId="77777777" w:rsidR="00206E09" w:rsidRPr="00ED6CEE" w:rsidRDefault="00206E09" w:rsidP="00206E09">
      <w:pPr>
        <w:widowControl/>
        <w:spacing w:line="200" w:lineRule="exact"/>
        <w:rPr>
          <w:rFonts w:ascii="Times New Roman" w:hAnsi="Times New Roman" w:cs="Arial"/>
          <w:color w:val="auto"/>
          <w:szCs w:val="20"/>
        </w:rPr>
      </w:pPr>
    </w:p>
    <w:p w14:paraId="6E84D4B2" w14:textId="77777777" w:rsidR="00206E09" w:rsidRPr="00ED6CEE" w:rsidRDefault="00206E09" w:rsidP="00206E09">
      <w:pPr>
        <w:widowControl/>
        <w:spacing w:line="305" w:lineRule="exact"/>
        <w:rPr>
          <w:rFonts w:ascii="Times New Roman" w:hAnsi="Times New Roman" w:cs="Arial"/>
          <w:color w:val="auto"/>
          <w:szCs w:val="20"/>
        </w:rPr>
      </w:pPr>
    </w:p>
    <w:p w14:paraId="78E0955D" w14:textId="77777777" w:rsidR="00206E09" w:rsidRPr="00F754DB" w:rsidRDefault="00206E09" w:rsidP="00206E09">
      <w:pPr>
        <w:widowControl/>
        <w:spacing w:line="200" w:lineRule="exact"/>
        <w:rPr>
          <w:rFonts w:ascii="Times New Roman" w:hAnsi="Times New Roman" w:cs="Arial"/>
          <w:color w:val="auto"/>
          <w:szCs w:val="20"/>
        </w:rPr>
      </w:pPr>
    </w:p>
    <w:p w14:paraId="5ACF15C8" w14:textId="77777777" w:rsidR="005A3A55" w:rsidRPr="00F754DB" w:rsidRDefault="005A3A55" w:rsidP="00206E09">
      <w:pPr>
        <w:widowControl/>
        <w:spacing w:line="200" w:lineRule="exact"/>
        <w:rPr>
          <w:rFonts w:ascii="Times New Roman" w:hAnsi="Times New Roman" w:cs="Arial"/>
          <w:color w:val="auto"/>
          <w:szCs w:val="20"/>
        </w:rPr>
      </w:pPr>
    </w:p>
    <w:p w14:paraId="55838361" w14:textId="77777777" w:rsidR="00206E09" w:rsidRPr="00F754DB" w:rsidRDefault="00206E09" w:rsidP="00206E09">
      <w:pPr>
        <w:widowControl/>
        <w:spacing w:line="200" w:lineRule="exact"/>
        <w:rPr>
          <w:rFonts w:ascii="Times New Roman" w:hAnsi="Times New Roman" w:cs="Arial"/>
          <w:color w:val="auto"/>
          <w:szCs w:val="20"/>
        </w:rPr>
      </w:pPr>
    </w:p>
    <w:p w14:paraId="31540565" w14:textId="77777777" w:rsidR="00FF33D8" w:rsidRPr="00F754DB" w:rsidRDefault="00FF33D8" w:rsidP="00206E09">
      <w:pPr>
        <w:widowControl/>
        <w:spacing w:line="200" w:lineRule="exact"/>
        <w:rPr>
          <w:rFonts w:ascii="Times New Roman" w:hAnsi="Times New Roman" w:cs="Arial"/>
          <w:color w:val="auto"/>
          <w:szCs w:val="20"/>
        </w:rPr>
      </w:pPr>
    </w:p>
    <w:p w14:paraId="7F5FAF68" w14:textId="77777777" w:rsidR="005A3A55" w:rsidRPr="00F754DB" w:rsidRDefault="005A3A55" w:rsidP="00206E09">
      <w:pPr>
        <w:widowControl/>
        <w:spacing w:line="200" w:lineRule="exact"/>
        <w:rPr>
          <w:rFonts w:ascii="Times New Roman" w:hAnsi="Times New Roman" w:cs="Arial"/>
          <w:color w:val="auto"/>
          <w:szCs w:val="20"/>
        </w:rPr>
      </w:pPr>
    </w:p>
    <w:p w14:paraId="75AAA064" w14:textId="77777777" w:rsidR="005A3A55" w:rsidRPr="00F754DB" w:rsidRDefault="005A3A55" w:rsidP="00206E09">
      <w:pPr>
        <w:widowControl/>
        <w:spacing w:line="200" w:lineRule="exact"/>
        <w:rPr>
          <w:rFonts w:ascii="Times New Roman" w:hAnsi="Times New Roman" w:cs="Arial"/>
          <w:color w:val="auto"/>
          <w:szCs w:val="20"/>
        </w:rPr>
      </w:pPr>
    </w:p>
    <w:p w14:paraId="2DD80B86" w14:textId="77777777" w:rsidR="005A3A55" w:rsidRPr="00F754DB" w:rsidRDefault="005A3A55" w:rsidP="00206E09">
      <w:pPr>
        <w:widowControl/>
        <w:spacing w:line="200" w:lineRule="exact"/>
        <w:rPr>
          <w:rFonts w:ascii="Times New Roman" w:hAnsi="Times New Roman" w:cs="Arial"/>
          <w:color w:val="auto"/>
          <w:szCs w:val="20"/>
        </w:rPr>
      </w:pPr>
    </w:p>
    <w:p w14:paraId="0B4040E8" w14:textId="3B06BAE8" w:rsidR="00A1339D" w:rsidRDefault="00A1339D" w:rsidP="00206E09">
      <w:pPr>
        <w:widowControl/>
        <w:spacing w:line="299" w:lineRule="exact"/>
        <w:rPr>
          <w:rFonts w:ascii="Times New Roman" w:hAnsi="Times New Roman" w:cs="Arial"/>
          <w:color w:val="auto"/>
          <w:szCs w:val="20"/>
        </w:rPr>
      </w:pPr>
    </w:p>
    <w:p w14:paraId="7528DF9C" w14:textId="77777777" w:rsidR="00FD0DC8" w:rsidRDefault="00FD0DC8" w:rsidP="00206E09">
      <w:pPr>
        <w:widowControl/>
        <w:spacing w:line="299" w:lineRule="exact"/>
        <w:rPr>
          <w:rFonts w:ascii="Times New Roman" w:hAnsi="Times New Roman" w:cs="Arial"/>
          <w:color w:val="auto"/>
          <w:szCs w:val="20"/>
        </w:rPr>
      </w:pPr>
    </w:p>
    <w:p w14:paraId="003FF425" w14:textId="77777777" w:rsidR="0032378C" w:rsidRDefault="0032378C" w:rsidP="00206E09">
      <w:pPr>
        <w:widowControl/>
        <w:spacing w:line="299" w:lineRule="exact"/>
        <w:rPr>
          <w:rFonts w:ascii="Times New Roman" w:hAnsi="Times New Roman" w:cs="Arial"/>
          <w:color w:val="auto"/>
          <w:szCs w:val="20"/>
        </w:rPr>
      </w:pPr>
    </w:p>
    <w:p w14:paraId="38D63364" w14:textId="77777777" w:rsidR="00AF3F24" w:rsidRDefault="00AF3F24" w:rsidP="00AF3F24">
      <w:pPr>
        <w:widowControl/>
        <w:spacing w:line="0" w:lineRule="atLeast"/>
        <w:rPr>
          <w:rFonts w:ascii="Times New Roman" w:hAnsi="Times New Roman" w:cs="Arial"/>
          <w:color w:val="auto"/>
          <w:szCs w:val="20"/>
        </w:rPr>
      </w:pPr>
    </w:p>
    <w:p w14:paraId="72826328" w14:textId="77777777" w:rsidR="00AB5D4B" w:rsidRDefault="0032378C" w:rsidP="00AF3F24">
      <w:pPr>
        <w:widowControl/>
        <w:spacing w:line="0" w:lineRule="atLeast"/>
        <w:jc w:val="center"/>
        <w:rPr>
          <w:rFonts w:ascii="Times New Roman" w:hAnsi="Times New Roman" w:cs="Arial"/>
          <w:color w:val="auto"/>
          <w:szCs w:val="20"/>
        </w:rPr>
      </w:pPr>
      <w:r>
        <w:rPr>
          <w:rFonts w:ascii="Times New Roman" w:hAnsi="Times New Roman" w:cs="Arial"/>
          <w:color w:val="auto"/>
          <w:szCs w:val="20"/>
        </w:rPr>
        <w:t>Вологда</w:t>
      </w:r>
    </w:p>
    <w:p w14:paraId="3D24EB26" w14:textId="5BE94A5F" w:rsidR="00206E09" w:rsidRPr="00ED6CEE" w:rsidRDefault="00206E09" w:rsidP="00AF3F24">
      <w:pPr>
        <w:widowControl/>
        <w:spacing w:line="0" w:lineRule="atLeast"/>
        <w:jc w:val="center"/>
        <w:rPr>
          <w:rFonts w:ascii="Times New Roman" w:hAnsi="Times New Roman" w:cs="Arial"/>
          <w:color w:val="auto"/>
          <w:szCs w:val="20"/>
        </w:rPr>
      </w:pPr>
      <w:r w:rsidRPr="00F754DB">
        <w:rPr>
          <w:rFonts w:ascii="Times New Roman" w:hAnsi="Times New Roman" w:cs="Arial"/>
          <w:color w:val="auto"/>
          <w:szCs w:val="20"/>
        </w:rPr>
        <w:t>202</w:t>
      </w:r>
      <w:r w:rsidR="00722AE4">
        <w:rPr>
          <w:rFonts w:ascii="Times New Roman" w:hAnsi="Times New Roman" w:cs="Arial"/>
          <w:color w:val="auto"/>
          <w:szCs w:val="20"/>
        </w:rPr>
        <w:t>3</w:t>
      </w:r>
      <w:r w:rsidR="00AB5D4B">
        <w:rPr>
          <w:rFonts w:ascii="Times New Roman" w:hAnsi="Times New Roman" w:cs="Arial"/>
          <w:color w:val="auto"/>
          <w:szCs w:val="20"/>
        </w:rPr>
        <w:t xml:space="preserve"> год</w:t>
      </w:r>
    </w:p>
    <w:p w14:paraId="4C5DEE77" w14:textId="77777777" w:rsidR="00206E09" w:rsidRPr="00FD0892" w:rsidRDefault="00206E09" w:rsidP="0062675A">
      <w:pPr>
        <w:widowControl/>
        <w:spacing w:line="0" w:lineRule="atLeast"/>
        <w:rPr>
          <w:rFonts w:ascii="Times New Roman" w:hAnsi="Times New Roman" w:cs="Arial"/>
          <w:color w:val="auto"/>
          <w:szCs w:val="20"/>
        </w:rPr>
        <w:sectPr w:rsidR="00206E09" w:rsidRPr="00FD0892" w:rsidSect="000B5AD3">
          <w:headerReference w:type="default" r:id="rId9"/>
          <w:headerReference w:type="first" r:id="rId10"/>
          <w:pgSz w:w="11900" w:h="16838"/>
          <w:pgMar w:top="1440" w:right="1286" w:bottom="1440" w:left="1440" w:header="0" w:footer="0" w:gutter="0"/>
          <w:pgNumType w:start="1"/>
          <w:cols w:space="0" w:equalWidth="0">
            <w:col w:w="9180"/>
          </w:cols>
          <w:titlePg/>
          <w:docGrid w:linePitch="360"/>
        </w:sectPr>
      </w:pPr>
    </w:p>
    <w:p w14:paraId="4A922704" w14:textId="77777777" w:rsidR="0062675A" w:rsidRDefault="0062675A" w:rsidP="0062675A">
      <w:pPr>
        <w:pStyle w:val="a8"/>
        <w:shd w:val="clear" w:color="auto" w:fill="auto"/>
        <w:ind w:left="4162"/>
        <w:rPr>
          <w:rStyle w:val="a7"/>
          <w:b/>
          <w:bCs/>
          <w:color w:val="000000"/>
        </w:rPr>
      </w:pPr>
      <w:r w:rsidRPr="00DD166D">
        <w:rPr>
          <w:rStyle w:val="a7"/>
          <w:b/>
          <w:bCs/>
          <w:color w:val="000000"/>
        </w:rPr>
        <w:lastRenderedPageBreak/>
        <w:t>Оглавление</w:t>
      </w:r>
    </w:p>
    <w:p w14:paraId="30DFB8FB" w14:textId="77777777" w:rsidR="001202A9" w:rsidRPr="00DD166D" w:rsidRDefault="001202A9" w:rsidP="0062675A">
      <w:pPr>
        <w:pStyle w:val="a8"/>
        <w:shd w:val="clear" w:color="auto" w:fill="auto"/>
        <w:ind w:left="4162"/>
      </w:pPr>
    </w:p>
    <w:tbl>
      <w:tblPr>
        <w:tblW w:w="96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77"/>
        <w:gridCol w:w="1910"/>
      </w:tblGrid>
      <w:tr w:rsidR="0062675A" w:rsidRPr="00DD166D" w14:paraId="5624B023" w14:textId="77777777" w:rsidTr="00814E1C">
        <w:trPr>
          <w:trHeight w:hRule="exact" w:val="5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FB1D9" w14:textId="77777777" w:rsidR="0062675A" w:rsidRPr="00DD166D" w:rsidRDefault="0062675A" w:rsidP="007D26BF">
            <w:pPr>
              <w:pStyle w:val="aa"/>
              <w:shd w:val="clear" w:color="auto" w:fill="auto"/>
              <w:spacing w:line="233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DD166D">
              <w:rPr>
                <w:rFonts w:eastAsia="Times New Roman"/>
                <w:b/>
                <w:sz w:val="24"/>
              </w:rPr>
              <w:t xml:space="preserve">№ </w:t>
            </w:r>
            <w:proofErr w:type="gramStart"/>
            <w:r w:rsidRPr="00DD166D">
              <w:rPr>
                <w:rFonts w:eastAsia="Times New Roman"/>
                <w:b/>
                <w:sz w:val="24"/>
              </w:rPr>
              <w:t>п</w:t>
            </w:r>
            <w:proofErr w:type="gramEnd"/>
            <w:r w:rsidRPr="00DD166D">
              <w:rPr>
                <w:rFonts w:eastAsia="Times New Roman"/>
                <w:b/>
                <w:sz w:val="24"/>
              </w:rPr>
              <w:t>/п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86B329" w14:textId="77777777" w:rsidR="0062675A" w:rsidRPr="00DD166D" w:rsidRDefault="0062675A" w:rsidP="007D26BF">
            <w:pPr>
              <w:pStyle w:val="aa"/>
              <w:shd w:val="clear" w:color="auto" w:fill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DD166D">
              <w:rPr>
                <w:rFonts w:eastAsia="Times New Roman"/>
                <w:b/>
                <w:sz w:val="24"/>
              </w:rPr>
              <w:t>Разделы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942A3A" w14:textId="77777777" w:rsidR="0062675A" w:rsidRPr="00DD166D" w:rsidRDefault="0062675A" w:rsidP="00F754DB">
            <w:pPr>
              <w:pStyle w:val="aa"/>
              <w:shd w:val="clear" w:color="auto" w:fill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DD166D">
              <w:rPr>
                <w:rFonts w:eastAsia="Times New Roman"/>
                <w:b/>
                <w:sz w:val="24"/>
              </w:rPr>
              <w:t>Страницы</w:t>
            </w:r>
          </w:p>
        </w:tc>
      </w:tr>
      <w:tr w:rsidR="00BC41D7" w:rsidRPr="00DD166D" w14:paraId="3B2E4A3A" w14:textId="77777777" w:rsidTr="00814E1C">
        <w:trPr>
          <w:trHeight w:hRule="exact" w:val="20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8609FA" w14:textId="77777777" w:rsidR="00BC41D7" w:rsidRPr="00DD166D" w:rsidRDefault="00BC41D7" w:rsidP="00BC41D7">
            <w:pPr>
              <w:pStyle w:val="aa"/>
              <w:shd w:val="clear" w:color="auto" w:fill="auto"/>
              <w:ind w:firstLine="140"/>
              <w:jc w:val="both"/>
              <w:rPr>
                <w:rFonts w:eastAsia="Times New Roman"/>
                <w:b/>
                <w:sz w:val="24"/>
              </w:rPr>
            </w:pPr>
            <w:r w:rsidRPr="00DD166D">
              <w:rPr>
                <w:rFonts w:eastAsia="Times New Roman"/>
                <w:b/>
                <w:sz w:val="24"/>
              </w:rPr>
              <w:t>1.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399ECD" w14:textId="2B33AE8A" w:rsidR="00BC41D7" w:rsidRPr="00DD166D" w:rsidRDefault="00BC41D7" w:rsidP="0032378C">
            <w:pPr>
              <w:pStyle w:val="aa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Общие положения документации об</w:t>
            </w:r>
            <w:r w:rsidRPr="00DD166D">
              <w:rPr>
                <w:rFonts w:eastAsia="Times New Roman"/>
                <w:sz w:val="24"/>
              </w:rPr>
              <w:t xml:space="preserve"> аукцион</w:t>
            </w:r>
            <w:r>
              <w:rPr>
                <w:rFonts w:eastAsia="Times New Roman"/>
                <w:sz w:val="24"/>
              </w:rPr>
              <w:t>е (извещение)</w:t>
            </w:r>
            <w:r w:rsidRPr="00DD166D">
              <w:rPr>
                <w:rFonts w:eastAsia="Times New Roman"/>
                <w:sz w:val="24"/>
              </w:rPr>
              <w:t xml:space="preserve"> в электронной форме (далее – аукцион) на право заключения договора аренды федерального недвижимого имущества, закреплённого на праве оперативного управления за </w:t>
            </w:r>
            <w:r w:rsidR="0032378C">
              <w:rPr>
                <w:rFonts w:eastAsia="Times New Roman"/>
                <w:sz w:val="24"/>
              </w:rPr>
              <w:t xml:space="preserve">ФГБОУ </w:t>
            </w:r>
            <w:proofErr w:type="gramStart"/>
            <w:r w:rsidR="0032378C">
              <w:rPr>
                <w:rFonts w:eastAsia="Times New Roman"/>
                <w:sz w:val="24"/>
              </w:rPr>
              <w:t>ВО</w:t>
            </w:r>
            <w:proofErr w:type="gramEnd"/>
            <w:r w:rsidR="0032378C">
              <w:rPr>
                <w:rFonts w:eastAsia="Times New Roman"/>
                <w:sz w:val="24"/>
              </w:rPr>
              <w:t xml:space="preserve"> «Вологодс</w:t>
            </w:r>
            <w:r w:rsidR="005E5222">
              <w:rPr>
                <w:rFonts w:eastAsia="Times New Roman"/>
                <w:sz w:val="24"/>
              </w:rPr>
              <w:t>кий государственный университет»</w:t>
            </w:r>
            <w:r w:rsidRPr="00DD166D">
              <w:rPr>
                <w:rFonts w:eastAsia="Times New Roman"/>
                <w:sz w:val="24"/>
              </w:rPr>
              <w:t xml:space="preserve">, на </w:t>
            </w:r>
            <w:r>
              <w:rPr>
                <w:rFonts w:eastAsia="Times New Roman"/>
                <w:sz w:val="24"/>
              </w:rPr>
              <w:t>т</w:t>
            </w:r>
            <w:r w:rsidRPr="00A67282">
              <w:rPr>
                <w:rFonts w:eastAsia="Times New Roman"/>
                <w:sz w:val="24"/>
              </w:rPr>
              <w:t>оргов</w:t>
            </w:r>
            <w:r>
              <w:rPr>
                <w:rFonts w:eastAsia="Times New Roman"/>
                <w:sz w:val="24"/>
              </w:rPr>
              <w:t>ой</w:t>
            </w:r>
            <w:r w:rsidRPr="00A67282">
              <w:rPr>
                <w:rFonts w:eastAsia="Times New Roman"/>
                <w:sz w:val="24"/>
              </w:rPr>
              <w:t xml:space="preserve"> площадк</w:t>
            </w:r>
            <w:r>
              <w:rPr>
                <w:rFonts w:eastAsia="Times New Roman"/>
                <w:sz w:val="24"/>
              </w:rPr>
              <w:t>е</w:t>
            </w:r>
            <w:r w:rsidRPr="00A67282">
              <w:rPr>
                <w:rFonts w:eastAsia="Times New Roman"/>
                <w:sz w:val="24"/>
              </w:rPr>
              <w:t xml:space="preserve"> «</w:t>
            </w:r>
            <w:proofErr w:type="spellStart"/>
            <w:r w:rsidRPr="00A67282">
              <w:rPr>
                <w:rFonts w:eastAsia="Times New Roman"/>
                <w:sz w:val="24"/>
              </w:rPr>
              <w:t>Росэлторг</w:t>
            </w:r>
            <w:proofErr w:type="spellEnd"/>
            <w:r w:rsidRPr="00A67282">
              <w:rPr>
                <w:rFonts w:eastAsia="Times New Roman"/>
                <w:sz w:val="24"/>
              </w:rPr>
              <w:t>» (АО «Единая электронная торговая площадка»)</w:t>
            </w:r>
            <w:r>
              <w:rPr>
                <w:rFonts w:eastAsia="Times New Roman"/>
                <w:sz w:val="24"/>
              </w:rPr>
              <w:t xml:space="preserve"> </w:t>
            </w:r>
            <w:hyperlink w:history="1">
              <w:r w:rsidRPr="004331A8">
                <w:rPr>
                  <w:rStyle w:val="ab"/>
                  <w:rFonts w:eastAsia="Times New Roman"/>
                  <w:sz w:val="24"/>
                </w:rPr>
                <w:t xml:space="preserve">www.roseltorg.ru </w:t>
              </w:r>
            </w:hyperlink>
            <w:r>
              <w:rPr>
                <w:rFonts w:eastAsia="Times New Roman"/>
                <w:sz w:val="24"/>
              </w:rPr>
              <w:t>в</w:t>
            </w:r>
            <w:r w:rsidRPr="00DD166D">
              <w:rPr>
                <w:rFonts w:eastAsia="Times New Roman"/>
                <w:sz w:val="24"/>
              </w:rPr>
              <w:t xml:space="preserve"> сети Интернет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8DF64A" w14:textId="7A8F233C" w:rsidR="00BC41D7" w:rsidRPr="00A83F6F" w:rsidRDefault="00BC41D7" w:rsidP="00BC41D7">
            <w:pPr>
              <w:pStyle w:val="aa"/>
              <w:shd w:val="clear" w:color="auto" w:fill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3</w:t>
            </w:r>
          </w:p>
        </w:tc>
      </w:tr>
      <w:tr w:rsidR="00BC41D7" w:rsidRPr="00DD166D" w14:paraId="10BF688B" w14:textId="77777777" w:rsidTr="00814E1C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E268A3" w14:textId="77777777" w:rsidR="00BC41D7" w:rsidRPr="00DD166D" w:rsidRDefault="00BC41D7" w:rsidP="00BC41D7">
            <w:pPr>
              <w:pStyle w:val="aa"/>
              <w:shd w:val="clear" w:color="auto" w:fill="auto"/>
              <w:ind w:firstLine="140"/>
              <w:jc w:val="both"/>
              <w:rPr>
                <w:rFonts w:eastAsia="Times New Roman"/>
                <w:b/>
                <w:sz w:val="24"/>
              </w:rPr>
            </w:pPr>
            <w:r w:rsidRPr="00DD166D">
              <w:rPr>
                <w:rFonts w:eastAsia="Times New Roman"/>
                <w:b/>
                <w:sz w:val="24"/>
              </w:rPr>
              <w:t>2.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D51FAF" w14:textId="77777777" w:rsidR="00BC41D7" w:rsidRPr="00DD166D" w:rsidRDefault="00BC41D7" w:rsidP="00BC41D7">
            <w:pPr>
              <w:pStyle w:val="aa"/>
              <w:shd w:val="clear" w:color="auto" w:fill="auto"/>
              <w:ind w:firstLine="0"/>
              <w:rPr>
                <w:rFonts w:eastAsia="Times New Roman"/>
                <w:sz w:val="24"/>
              </w:rPr>
            </w:pPr>
            <w:r w:rsidRPr="00DD166D">
              <w:rPr>
                <w:rFonts w:eastAsia="Times New Roman"/>
                <w:sz w:val="24"/>
              </w:rPr>
              <w:t>Сроки, время подачи заявок и проведения аукциона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2D811F" w14:textId="5B0DF8C6" w:rsidR="00BC41D7" w:rsidRPr="008B4096" w:rsidRDefault="008B4096" w:rsidP="00BC41D7">
            <w:pPr>
              <w:pStyle w:val="aa"/>
              <w:shd w:val="clear" w:color="auto" w:fill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8B4096">
              <w:rPr>
                <w:rFonts w:eastAsia="Times New Roman"/>
                <w:b/>
                <w:sz w:val="24"/>
              </w:rPr>
              <w:t>8</w:t>
            </w:r>
          </w:p>
        </w:tc>
      </w:tr>
      <w:tr w:rsidR="00BC41D7" w:rsidRPr="00DD166D" w14:paraId="1A74ED75" w14:textId="77777777" w:rsidTr="00814E1C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1A4DBA" w14:textId="77777777" w:rsidR="00BC41D7" w:rsidRPr="00DD166D" w:rsidRDefault="00BC41D7" w:rsidP="00BC41D7">
            <w:pPr>
              <w:pStyle w:val="aa"/>
              <w:shd w:val="clear" w:color="auto" w:fill="auto"/>
              <w:ind w:firstLine="140"/>
              <w:jc w:val="both"/>
              <w:rPr>
                <w:rFonts w:eastAsia="Times New Roman"/>
                <w:b/>
                <w:sz w:val="24"/>
              </w:rPr>
            </w:pPr>
            <w:r w:rsidRPr="00DD166D">
              <w:rPr>
                <w:rFonts w:eastAsia="Times New Roman"/>
                <w:b/>
                <w:sz w:val="24"/>
              </w:rPr>
              <w:t>3.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49901" w14:textId="77777777" w:rsidR="00BC41D7" w:rsidRPr="00DD166D" w:rsidRDefault="00BC41D7" w:rsidP="00BC41D7">
            <w:pPr>
              <w:pStyle w:val="aa"/>
              <w:shd w:val="clear" w:color="auto" w:fill="auto"/>
              <w:ind w:firstLine="0"/>
              <w:rPr>
                <w:rFonts w:eastAsia="Times New Roman"/>
                <w:sz w:val="24"/>
              </w:rPr>
            </w:pPr>
            <w:r w:rsidRPr="00DD166D">
              <w:rPr>
                <w:rFonts w:eastAsia="Times New Roman"/>
                <w:sz w:val="24"/>
              </w:rPr>
              <w:t>Порядок регистрации на электронной площадке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0EC3A8" w14:textId="2233402B" w:rsidR="00BC41D7" w:rsidRPr="008B4096" w:rsidRDefault="008B4096" w:rsidP="00BC41D7">
            <w:pPr>
              <w:pStyle w:val="aa"/>
              <w:shd w:val="clear" w:color="auto" w:fill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8B4096">
              <w:rPr>
                <w:rFonts w:eastAsia="Times New Roman"/>
                <w:b/>
                <w:sz w:val="24"/>
              </w:rPr>
              <w:t>8</w:t>
            </w:r>
          </w:p>
        </w:tc>
      </w:tr>
      <w:tr w:rsidR="00BC41D7" w:rsidRPr="00DD166D" w14:paraId="35112782" w14:textId="77777777" w:rsidTr="00814E1C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C66AC9" w14:textId="77777777" w:rsidR="00BC41D7" w:rsidRPr="00DD166D" w:rsidRDefault="00BC41D7" w:rsidP="00BC41D7">
            <w:pPr>
              <w:pStyle w:val="aa"/>
              <w:shd w:val="clear" w:color="auto" w:fill="auto"/>
              <w:ind w:firstLine="140"/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4.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FB6D38" w14:textId="77777777" w:rsidR="00BC41D7" w:rsidRPr="00DD166D" w:rsidRDefault="00BC41D7" w:rsidP="00BC41D7">
            <w:pPr>
              <w:pStyle w:val="aa"/>
              <w:shd w:val="clear" w:color="auto" w:fill="auto"/>
              <w:ind w:firstLine="0"/>
              <w:rPr>
                <w:rFonts w:eastAsia="Times New Roman"/>
                <w:sz w:val="24"/>
              </w:rPr>
            </w:pPr>
            <w:r w:rsidRPr="008374CA">
              <w:rPr>
                <w:rFonts w:eastAsia="Times New Roman"/>
                <w:sz w:val="24"/>
              </w:rPr>
              <w:t>Порядок осмотра объекта аренды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99F322" w14:textId="3AFFEABC" w:rsidR="00BC41D7" w:rsidRPr="008B4096" w:rsidRDefault="008B4096" w:rsidP="00BC41D7">
            <w:pPr>
              <w:pStyle w:val="aa"/>
              <w:shd w:val="clear" w:color="auto" w:fill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8B4096">
              <w:rPr>
                <w:rFonts w:eastAsia="Times New Roman"/>
                <w:b/>
                <w:sz w:val="24"/>
              </w:rPr>
              <w:t>8</w:t>
            </w:r>
          </w:p>
        </w:tc>
      </w:tr>
      <w:tr w:rsidR="00BC41D7" w:rsidRPr="00DD166D" w14:paraId="1BC30B7E" w14:textId="77777777" w:rsidTr="00814E1C">
        <w:trPr>
          <w:trHeight w:hRule="exact"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257CFE" w14:textId="77777777" w:rsidR="00BC41D7" w:rsidRPr="00DD166D" w:rsidRDefault="00BC41D7" w:rsidP="00BC41D7">
            <w:pPr>
              <w:pStyle w:val="aa"/>
              <w:shd w:val="clear" w:color="auto" w:fill="auto"/>
              <w:ind w:firstLine="140"/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5</w:t>
            </w:r>
            <w:r w:rsidRPr="00DD166D">
              <w:rPr>
                <w:rFonts w:eastAsia="Times New Roman"/>
                <w:b/>
                <w:sz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390327" w14:textId="77777777" w:rsidR="00BC41D7" w:rsidRPr="00DD166D" w:rsidRDefault="00BC41D7" w:rsidP="00BC41D7">
            <w:pPr>
              <w:pStyle w:val="aa"/>
              <w:shd w:val="clear" w:color="auto" w:fill="auto"/>
              <w:ind w:firstLine="0"/>
              <w:rPr>
                <w:rFonts w:eastAsia="Times New Roman"/>
                <w:sz w:val="24"/>
              </w:rPr>
            </w:pPr>
            <w:r w:rsidRPr="00DD166D">
              <w:rPr>
                <w:rFonts w:eastAsia="Times New Roman"/>
                <w:sz w:val="24"/>
              </w:rPr>
              <w:t>Основные термины и определения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3AB1C8" w14:textId="67CA812E" w:rsidR="00BC41D7" w:rsidRPr="008B4096" w:rsidRDefault="008B4096" w:rsidP="00BC41D7">
            <w:pPr>
              <w:pStyle w:val="aa"/>
              <w:shd w:val="clear" w:color="auto" w:fill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8B4096">
              <w:rPr>
                <w:rFonts w:eastAsia="Times New Roman"/>
                <w:b/>
                <w:sz w:val="24"/>
              </w:rPr>
              <w:t>9</w:t>
            </w:r>
          </w:p>
        </w:tc>
      </w:tr>
      <w:tr w:rsidR="00BC41D7" w:rsidRPr="00DD166D" w14:paraId="79EC7EDB" w14:textId="77777777" w:rsidTr="00814E1C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C9F57" w14:textId="77777777" w:rsidR="00BC41D7" w:rsidRPr="00DD166D" w:rsidRDefault="00BC41D7" w:rsidP="00BC41D7">
            <w:pPr>
              <w:pStyle w:val="aa"/>
              <w:shd w:val="clear" w:color="auto" w:fill="auto"/>
              <w:ind w:firstLine="140"/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6</w:t>
            </w:r>
            <w:r w:rsidRPr="00DD166D">
              <w:rPr>
                <w:rFonts w:eastAsia="Times New Roman"/>
                <w:b/>
                <w:sz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9999C9" w14:textId="77777777" w:rsidR="00BC41D7" w:rsidRPr="00DD166D" w:rsidRDefault="00BC41D7" w:rsidP="00BC41D7">
            <w:pPr>
              <w:pStyle w:val="aa"/>
              <w:shd w:val="clear" w:color="auto" w:fill="auto"/>
              <w:ind w:firstLine="0"/>
              <w:rPr>
                <w:rFonts w:eastAsia="Times New Roman"/>
                <w:sz w:val="24"/>
              </w:rPr>
            </w:pPr>
            <w:r w:rsidRPr="00DD166D">
              <w:rPr>
                <w:rFonts w:eastAsia="Times New Roman"/>
                <w:sz w:val="24"/>
              </w:rPr>
              <w:t>Требования к участникам аукциона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AD6AF1" w14:textId="1F6D6E7F" w:rsidR="00BC41D7" w:rsidRPr="008B4096" w:rsidRDefault="008B4096" w:rsidP="00BC41D7">
            <w:pPr>
              <w:pStyle w:val="aa"/>
              <w:shd w:val="clear" w:color="auto" w:fill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8B4096">
              <w:rPr>
                <w:rFonts w:eastAsia="Times New Roman"/>
                <w:b/>
                <w:sz w:val="24"/>
              </w:rPr>
              <w:t>10</w:t>
            </w:r>
          </w:p>
        </w:tc>
      </w:tr>
      <w:tr w:rsidR="00BC41D7" w:rsidRPr="00DD166D" w14:paraId="5FDE84AA" w14:textId="77777777" w:rsidTr="00814E1C">
        <w:trPr>
          <w:trHeight w:hRule="exact"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CB9990" w14:textId="77777777" w:rsidR="00BC41D7" w:rsidRPr="00DD166D" w:rsidRDefault="00BC41D7" w:rsidP="00BC41D7">
            <w:pPr>
              <w:pStyle w:val="aa"/>
              <w:shd w:val="clear" w:color="auto" w:fill="auto"/>
              <w:ind w:firstLine="140"/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7</w:t>
            </w:r>
            <w:r w:rsidRPr="00DD166D">
              <w:rPr>
                <w:rFonts w:eastAsia="Times New Roman"/>
                <w:b/>
                <w:sz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CEE27C" w14:textId="77777777" w:rsidR="00BC41D7" w:rsidRPr="00DD166D" w:rsidRDefault="00BC41D7" w:rsidP="00BC41D7">
            <w:pPr>
              <w:pStyle w:val="aa"/>
              <w:shd w:val="clear" w:color="auto" w:fill="auto"/>
              <w:ind w:firstLine="0"/>
              <w:rPr>
                <w:rFonts w:eastAsia="Times New Roman"/>
                <w:sz w:val="24"/>
              </w:rPr>
            </w:pPr>
            <w:r w:rsidRPr="00DD166D">
              <w:rPr>
                <w:rFonts w:eastAsia="Times New Roman"/>
                <w:sz w:val="24"/>
              </w:rPr>
              <w:t>Условия допуска к участию в аукционе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D3793B" w14:textId="7D3EC56F" w:rsidR="00BC41D7" w:rsidRPr="008B4096" w:rsidRDefault="008B4096" w:rsidP="00BC41D7">
            <w:pPr>
              <w:pStyle w:val="aa"/>
              <w:shd w:val="clear" w:color="auto" w:fill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8B4096">
              <w:rPr>
                <w:rFonts w:eastAsia="Times New Roman"/>
                <w:b/>
                <w:sz w:val="24"/>
              </w:rPr>
              <w:t>10</w:t>
            </w:r>
          </w:p>
        </w:tc>
      </w:tr>
      <w:tr w:rsidR="00BC41D7" w:rsidRPr="00DD166D" w14:paraId="21D3B1E9" w14:textId="77777777" w:rsidTr="00814E1C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94671A" w14:textId="77777777" w:rsidR="00BC41D7" w:rsidRPr="00DD166D" w:rsidRDefault="00BC41D7" w:rsidP="00BC41D7">
            <w:pPr>
              <w:pStyle w:val="aa"/>
              <w:shd w:val="clear" w:color="auto" w:fill="auto"/>
              <w:ind w:firstLine="140"/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8</w:t>
            </w:r>
            <w:r w:rsidRPr="00DD166D">
              <w:rPr>
                <w:rFonts w:eastAsia="Times New Roman"/>
                <w:b/>
                <w:sz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4443D6" w14:textId="77777777" w:rsidR="00BC41D7" w:rsidRPr="00DD166D" w:rsidRDefault="00BC41D7" w:rsidP="00BC41D7">
            <w:pPr>
              <w:pStyle w:val="aa"/>
              <w:shd w:val="clear" w:color="auto" w:fill="auto"/>
              <w:ind w:firstLine="0"/>
              <w:rPr>
                <w:rFonts w:eastAsia="Times New Roman"/>
                <w:sz w:val="24"/>
              </w:rPr>
            </w:pPr>
            <w:r w:rsidRPr="00DD166D">
              <w:rPr>
                <w:rFonts w:eastAsia="Times New Roman"/>
                <w:sz w:val="24"/>
              </w:rPr>
              <w:t>Порядок работы Комиссии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EB3817" w14:textId="0400CFEA" w:rsidR="00BC41D7" w:rsidRPr="008B4096" w:rsidRDefault="008B4096" w:rsidP="00BC41D7">
            <w:pPr>
              <w:pStyle w:val="aa"/>
              <w:shd w:val="clear" w:color="auto" w:fill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8B4096">
              <w:rPr>
                <w:rFonts w:eastAsia="Times New Roman"/>
                <w:b/>
                <w:sz w:val="24"/>
              </w:rPr>
              <w:t>11</w:t>
            </w:r>
          </w:p>
        </w:tc>
      </w:tr>
      <w:tr w:rsidR="00BC41D7" w:rsidRPr="00DD166D" w14:paraId="78000E86" w14:textId="77777777" w:rsidTr="00814E1C">
        <w:trPr>
          <w:trHeight w:hRule="exact"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5CEC52" w14:textId="77777777" w:rsidR="00BC41D7" w:rsidRPr="00DD166D" w:rsidRDefault="00BC41D7" w:rsidP="00BC41D7">
            <w:pPr>
              <w:pStyle w:val="aa"/>
              <w:shd w:val="clear" w:color="auto" w:fill="auto"/>
              <w:ind w:firstLine="140"/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9</w:t>
            </w:r>
            <w:r w:rsidRPr="00DD166D">
              <w:rPr>
                <w:rFonts w:eastAsia="Times New Roman"/>
                <w:b/>
                <w:sz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2D3DD" w14:textId="77777777" w:rsidR="00BC41D7" w:rsidRPr="00DD166D" w:rsidRDefault="00BC41D7" w:rsidP="00BC41D7">
            <w:pPr>
              <w:pStyle w:val="aa"/>
              <w:shd w:val="clear" w:color="auto" w:fill="auto"/>
              <w:ind w:firstLine="0"/>
              <w:rPr>
                <w:rFonts w:eastAsia="Times New Roman"/>
                <w:sz w:val="24"/>
              </w:rPr>
            </w:pPr>
            <w:r w:rsidRPr="00DD166D">
              <w:rPr>
                <w:rFonts w:eastAsia="Times New Roman"/>
                <w:sz w:val="24"/>
              </w:rPr>
              <w:t>Порядок проведения аукциона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E6A977" w14:textId="40BC6515" w:rsidR="00BC41D7" w:rsidRPr="008B4096" w:rsidRDefault="008B4096" w:rsidP="00BC41D7">
            <w:pPr>
              <w:pStyle w:val="aa"/>
              <w:shd w:val="clear" w:color="auto" w:fill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8B4096">
              <w:rPr>
                <w:rFonts w:eastAsia="Times New Roman"/>
                <w:b/>
                <w:sz w:val="24"/>
              </w:rPr>
              <w:t>11</w:t>
            </w:r>
          </w:p>
        </w:tc>
      </w:tr>
      <w:tr w:rsidR="00BC41D7" w:rsidRPr="00DD166D" w14:paraId="7139AE16" w14:textId="77777777" w:rsidTr="00814E1C">
        <w:trPr>
          <w:trHeight w:hRule="exact" w:val="6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3A11C8" w14:textId="77777777" w:rsidR="00BC41D7" w:rsidRPr="00DD166D" w:rsidRDefault="00BC41D7" w:rsidP="00BC41D7">
            <w:pPr>
              <w:pStyle w:val="aa"/>
              <w:shd w:val="clear" w:color="auto" w:fill="auto"/>
              <w:ind w:firstLine="140"/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10</w:t>
            </w:r>
            <w:r w:rsidRPr="00DD166D">
              <w:rPr>
                <w:rFonts w:eastAsia="Times New Roman"/>
                <w:b/>
                <w:sz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C8FD1A" w14:textId="77777777" w:rsidR="00BC41D7" w:rsidRPr="00DD166D" w:rsidRDefault="00BC41D7" w:rsidP="00BC41D7">
            <w:pPr>
              <w:pStyle w:val="aa"/>
              <w:shd w:val="clear" w:color="auto" w:fill="auto"/>
              <w:ind w:firstLine="0"/>
              <w:rPr>
                <w:rFonts w:eastAsia="Times New Roman"/>
                <w:sz w:val="24"/>
              </w:rPr>
            </w:pPr>
            <w:r w:rsidRPr="00DD166D">
              <w:rPr>
                <w:rFonts w:eastAsia="Times New Roman"/>
                <w:sz w:val="24"/>
              </w:rPr>
              <w:t>Условия и сроки подписания договора аренды на объект нежилого фонда, находящийся в федеральной собственности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A280F3" w14:textId="1402CBC1" w:rsidR="00BC41D7" w:rsidRPr="008B4096" w:rsidRDefault="008B4096" w:rsidP="00BC41D7">
            <w:pPr>
              <w:pStyle w:val="aa"/>
              <w:shd w:val="clear" w:color="auto" w:fill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8B4096">
              <w:rPr>
                <w:rFonts w:eastAsia="Times New Roman"/>
                <w:b/>
                <w:sz w:val="24"/>
              </w:rPr>
              <w:t>13</w:t>
            </w:r>
          </w:p>
        </w:tc>
      </w:tr>
      <w:tr w:rsidR="00BC41D7" w:rsidRPr="00DD166D" w14:paraId="146E26B5" w14:textId="77777777" w:rsidTr="00814E1C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D86A97" w14:textId="77777777" w:rsidR="00BC41D7" w:rsidRPr="0011613C" w:rsidRDefault="00BC41D7" w:rsidP="00BC41D7">
            <w:pPr>
              <w:pStyle w:val="aa"/>
              <w:shd w:val="clear" w:color="auto" w:fill="auto"/>
              <w:ind w:firstLine="140"/>
              <w:jc w:val="both"/>
              <w:rPr>
                <w:rFonts w:eastAsia="Times New Roman"/>
                <w:b/>
                <w:sz w:val="24"/>
              </w:rPr>
            </w:pPr>
            <w:r w:rsidRPr="0011613C">
              <w:rPr>
                <w:rFonts w:eastAsia="Times New Roman"/>
                <w:b/>
                <w:sz w:val="24"/>
              </w:rPr>
              <w:t>11.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7E1293" w14:textId="77777777" w:rsidR="00BC41D7" w:rsidRPr="0011613C" w:rsidRDefault="00BC41D7" w:rsidP="00BC41D7">
            <w:pPr>
              <w:pStyle w:val="aa"/>
              <w:shd w:val="clear" w:color="auto" w:fill="auto"/>
              <w:ind w:firstLine="0"/>
              <w:rPr>
                <w:rFonts w:eastAsia="Times New Roman"/>
                <w:sz w:val="24"/>
              </w:rPr>
            </w:pPr>
            <w:r w:rsidRPr="0011613C">
              <w:rPr>
                <w:rFonts w:eastAsia="Times New Roman"/>
                <w:sz w:val="24"/>
              </w:rPr>
              <w:t xml:space="preserve">Последствия признания аукциона </w:t>
            </w:r>
            <w:proofErr w:type="gramStart"/>
            <w:r w:rsidRPr="0011613C">
              <w:rPr>
                <w:rFonts w:eastAsia="Times New Roman"/>
                <w:sz w:val="24"/>
              </w:rPr>
              <w:t>несостоявшимся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9B6492" w14:textId="6209573B" w:rsidR="00BC41D7" w:rsidRPr="008B4096" w:rsidRDefault="008B4096" w:rsidP="00BC41D7">
            <w:pPr>
              <w:pStyle w:val="aa"/>
              <w:shd w:val="clear" w:color="auto" w:fill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8B4096">
              <w:rPr>
                <w:rFonts w:eastAsia="Times New Roman"/>
                <w:b/>
                <w:sz w:val="24"/>
              </w:rPr>
              <w:t>13</w:t>
            </w:r>
          </w:p>
        </w:tc>
      </w:tr>
      <w:tr w:rsidR="00BC41D7" w:rsidRPr="00DD166D" w14:paraId="39E2D2EF" w14:textId="77777777" w:rsidTr="00814E1C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CFB65C" w14:textId="77777777" w:rsidR="00BC41D7" w:rsidRPr="007E48B9" w:rsidRDefault="00BC41D7" w:rsidP="00BC41D7">
            <w:pPr>
              <w:pStyle w:val="aa"/>
              <w:shd w:val="clear" w:color="auto" w:fill="auto"/>
              <w:ind w:firstLine="140"/>
              <w:jc w:val="both"/>
              <w:rPr>
                <w:rFonts w:eastAsia="Times New Roman"/>
                <w:b/>
                <w:sz w:val="24"/>
              </w:rPr>
            </w:pPr>
            <w:r w:rsidRPr="007E48B9">
              <w:rPr>
                <w:rFonts w:eastAsia="Times New Roman"/>
                <w:b/>
                <w:sz w:val="24"/>
              </w:rPr>
              <w:t>12.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93C1A3" w14:textId="77777777" w:rsidR="00BC41D7" w:rsidRPr="007E48B9" w:rsidRDefault="00BC41D7" w:rsidP="00BC41D7">
            <w:pPr>
              <w:pStyle w:val="aa"/>
              <w:shd w:val="clear" w:color="auto" w:fill="auto"/>
              <w:ind w:firstLine="0"/>
              <w:rPr>
                <w:rFonts w:eastAsia="Times New Roman"/>
                <w:sz w:val="24"/>
              </w:rPr>
            </w:pPr>
            <w:r w:rsidRPr="007E48B9">
              <w:rPr>
                <w:rFonts w:eastAsia="Times New Roman"/>
                <w:sz w:val="24"/>
              </w:rPr>
              <w:t>Приложение № 1 (Заявка на участие в аукционе)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78585E" w14:textId="33657EF3" w:rsidR="00BC41D7" w:rsidRPr="008B4096" w:rsidRDefault="008B4096" w:rsidP="00BC41D7">
            <w:pPr>
              <w:pStyle w:val="aa"/>
              <w:shd w:val="clear" w:color="auto" w:fill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8B4096">
              <w:rPr>
                <w:rFonts w:eastAsia="Times New Roman"/>
                <w:b/>
                <w:sz w:val="24"/>
              </w:rPr>
              <w:t>14</w:t>
            </w:r>
          </w:p>
        </w:tc>
      </w:tr>
      <w:tr w:rsidR="00BC41D7" w:rsidRPr="00DD166D" w14:paraId="1D7E1890" w14:textId="77777777" w:rsidTr="00814E1C">
        <w:trPr>
          <w:trHeight w:hRule="exact"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C2EAEC" w14:textId="77777777" w:rsidR="00BC41D7" w:rsidRPr="007E48B9" w:rsidRDefault="00BC41D7" w:rsidP="00BC41D7">
            <w:pPr>
              <w:pStyle w:val="aa"/>
              <w:shd w:val="clear" w:color="auto" w:fill="auto"/>
              <w:ind w:firstLine="140"/>
              <w:jc w:val="both"/>
              <w:rPr>
                <w:rFonts w:eastAsia="Times New Roman"/>
                <w:b/>
                <w:sz w:val="24"/>
              </w:rPr>
            </w:pPr>
            <w:r w:rsidRPr="007E48B9">
              <w:rPr>
                <w:rFonts w:eastAsia="Times New Roman"/>
                <w:b/>
                <w:sz w:val="24"/>
              </w:rPr>
              <w:t>13.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BB403E" w14:textId="77777777" w:rsidR="00BC41D7" w:rsidRPr="007E48B9" w:rsidRDefault="00BC41D7" w:rsidP="00BC41D7">
            <w:pPr>
              <w:pStyle w:val="aa"/>
              <w:shd w:val="clear" w:color="auto" w:fill="auto"/>
              <w:ind w:firstLine="0"/>
              <w:rPr>
                <w:rFonts w:eastAsia="Times New Roman"/>
                <w:sz w:val="24"/>
              </w:rPr>
            </w:pPr>
            <w:r w:rsidRPr="007E48B9">
              <w:rPr>
                <w:rFonts w:eastAsia="Times New Roman"/>
                <w:sz w:val="24"/>
              </w:rPr>
              <w:t>Приложение № 2 (Доверенность)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9C6291" w14:textId="12EDDECE" w:rsidR="00BC41D7" w:rsidRPr="008B4096" w:rsidRDefault="008B4096" w:rsidP="00BC41D7">
            <w:pPr>
              <w:pStyle w:val="aa"/>
              <w:shd w:val="clear" w:color="auto" w:fill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8B4096">
              <w:rPr>
                <w:rFonts w:eastAsia="Times New Roman"/>
                <w:b/>
                <w:sz w:val="24"/>
              </w:rPr>
              <w:t>16</w:t>
            </w:r>
          </w:p>
        </w:tc>
      </w:tr>
      <w:tr w:rsidR="00BC41D7" w:rsidRPr="00DD166D" w14:paraId="5578E559" w14:textId="77777777" w:rsidTr="00814E1C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811585" w14:textId="77777777" w:rsidR="00BC41D7" w:rsidRPr="0011613C" w:rsidRDefault="00BC41D7" w:rsidP="00BC41D7">
            <w:pPr>
              <w:pStyle w:val="aa"/>
              <w:shd w:val="clear" w:color="auto" w:fill="auto"/>
              <w:ind w:firstLine="140"/>
              <w:jc w:val="both"/>
              <w:rPr>
                <w:rFonts w:eastAsia="Times New Roman"/>
                <w:b/>
                <w:sz w:val="24"/>
              </w:rPr>
            </w:pPr>
            <w:r w:rsidRPr="0011613C">
              <w:rPr>
                <w:rFonts w:eastAsia="Times New Roman"/>
                <w:b/>
                <w:sz w:val="24"/>
              </w:rPr>
              <w:t>14.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23548D" w14:textId="77777777" w:rsidR="00BC41D7" w:rsidRPr="0011613C" w:rsidRDefault="00BC41D7" w:rsidP="00BC41D7">
            <w:pPr>
              <w:pStyle w:val="aa"/>
              <w:shd w:val="clear" w:color="auto" w:fill="auto"/>
              <w:ind w:firstLine="0"/>
              <w:rPr>
                <w:rFonts w:eastAsia="Times New Roman"/>
                <w:sz w:val="24"/>
              </w:rPr>
            </w:pPr>
            <w:r w:rsidRPr="0011613C">
              <w:rPr>
                <w:rFonts w:eastAsia="Times New Roman"/>
                <w:sz w:val="24"/>
              </w:rPr>
              <w:t>Приложение № 3 (Заявка на осмотр Объекта)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6F78C5" w14:textId="0BAFB8D8" w:rsidR="00BC41D7" w:rsidRPr="008B4096" w:rsidRDefault="008B4096" w:rsidP="00BC41D7">
            <w:pPr>
              <w:pStyle w:val="aa"/>
              <w:shd w:val="clear" w:color="auto" w:fill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8B4096">
              <w:rPr>
                <w:rFonts w:eastAsia="Times New Roman"/>
                <w:b/>
                <w:sz w:val="24"/>
              </w:rPr>
              <w:t>18</w:t>
            </w:r>
          </w:p>
        </w:tc>
      </w:tr>
      <w:tr w:rsidR="00BC41D7" w14:paraId="6B91C78D" w14:textId="77777777" w:rsidTr="00277F07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463D6" w14:textId="0F444EE9" w:rsidR="00BC41D7" w:rsidRPr="007E48B9" w:rsidRDefault="00B75FE8" w:rsidP="00BC41D7">
            <w:pPr>
              <w:pStyle w:val="aa"/>
              <w:shd w:val="clear" w:color="auto" w:fill="auto"/>
              <w:ind w:firstLine="140"/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15</w:t>
            </w:r>
            <w:r w:rsidR="00BC41D7" w:rsidRPr="007E48B9">
              <w:rPr>
                <w:rFonts w:eastAsia="Times New Roman"/>
                <w:b/>
                <w:sz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6CC2D" w14:textId="68D2B3FF" w:rsidR="00BC41D7" w:rsidRPr="007E48B9" w:rsidRDefault="00BC41D7" w:rsidP="001C0501">
            <w:pPr>
              <w:pStyle w:val="aa"/>
              <w:shd w:val="clear" w:color="auto" w:fill="auto"/>
              <w:ind w:firstLine="0"/>
              <w:rPr>
                <w:rFonts w:eastAsia="Times New Roman"/>
                <w:sz w:val="24"/>
              </w:rPr>
            </w:pPr>
            <w:r w:rsidRPr="007E48B9">
              <w:rPr>
                <w:rFonts w:eastAsia="Times New Roman"/>
                <w:sz w:val="24"/>
              </w:rPr>
              <w:t xml:space="preserve">Приложение № </w:t>
            </w:r>
            <w:r w:rsidR="00B75FE8">
              <w:rPr>
                <w:rFonts w:eastAsia="Times New Roman"/>
                <w:sz w:val="24"/>
              </w:rPr>
              <w:t>4</w:t>
            </w:r>
            <w:r w:rsidRPr="007E48B9">
              <w:rPr>
                <w:rFonts w:eastAsia="Times New Roman"/>
                <w:sz w:val="24"/>
              </w:rPr>
              <w:t xml:space="preserve"> (Проект</w:t>
            </w:r>
            <w:r w:rsidR="001C0501">
              <w:rPr>
                <w:rFonts w:eastAsia="Times New Roman"/>
                <w:sz w:val="24"/>
              </w:rPr>
              <w:t>ы</w:t>
            </w:r>
            <w:r w:rsidRPr="007E48B9">
              <w:rPr>
                <w:rFonts w:eastAsia="Times New Roman"/>
                <w:sz w:val="24"/>
              </w:rPr>
              <w:t xml:space="preserve"> договор</w:t>
            </w:r>
            <w:r w:rsidR="001C0501">
              <w:rPr>
                <w:rFonts w:eastAsia="Times New Roman"/>
                <w:sz w:val="24"/>
              </w:rPr>
              <w:t>ов</w:t>
            </w:r>
            <w:r w:rsidRPr="007E48B9">
              <w:rPr>
                <w:rFonts w:eastAsia="Times New Roman"/>
                <w:sz w:val="24"/>
              </w:rPr>
              <w:t xml:space="preserve"> аренды)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3C678" w14:textId="77777777" w:rsidR="00BC41D7" w:rsidRPr="008E623A" w:rsidRDefault="00BC41D7" w:rsidP="00BC41D7">
            <w:pPr>
              <w:pStyle w:val="aa"/>
              <w:ind w:firstLine="9"/>
              <w:jc w:val="center"/>
              <w:rPr>
                <w:rFonts w:eastAsia="Times New Roman"/>
                <w:sz w:val="24"/>
              </w:rPr>
            </w:pPr>
            <w:r w:rsidRPr="008E623A">
              <w:rPr>
                <w:rFonts w:eastAsia="Times New Roman"/>
              </w:rPr>
              <w:t>Прилагается отдельными файлами</w:t>
            </w:r>
          </w:p>
        </w:tc>
      </w:tr>
      <w:tr w:rsidR="00BC41D7" w14:paraId="2D64A379" w14:textId="77777777" w:rsidTr="00367250">
        <w:trPr>
          <w:trHeight w:hRule="exact" w:val="8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A16D4" w14:textId="04BB2DAC" w:rsidR="00BC41D7" w:rsidRPr="00DD166D" w:rsidRDefault="00B75FE8" w:rsidP="00BC41D7">
            <w:pPr>
              <w:pStyle w:val="aa"/>
              <w:shd w:val="clear" w:color="auto" w:fill="auto"/>
              <w:ind w:firstLine="140"/>
              <w:jc w:val="both"/>
              <w:rPr>
                <w:rFonts w:eastAsia="Times New Roman"/>
                <w:b/>
                <w:sz w:val="24"/>
              </w:rPr>
            </w:pPr>
            <w:r w:rsidRPr="00B75FE8">
              <w:rPr>
                <w:rFonts w:eastAsia="Times New Roman"/>
                <w:b/>
                <w:sz w:val="24"/>
              </w:rPr>
              <w:t>16</w:t>
            </w:r>
            <w:r w:rsidR="00BC41D7" w:rsidRPr="00B75FE8">
              <w:rPr>
                <w:rFonts w:eastAsia="Times New Roman"/>
                <w:b/>
                <w:sz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A6DF4" w14:textId="646727CC" w:rsidR="00BC41D7" w:rsidRPr="00367250" w:rsidRDefault="00BC41D7" w:rsidP="00B75FE8">
            <w:pPr>
              <w:pStyle w:val="aa"/>
              <w:shd w:val="clear" w:color="auto" w:fill="auto"/>
              <w:ind w:firstLine="0"/>
              <w:rPr>
                <w:rFonts w:eastAsia="Times New Roman"/>
                <w:sz w:val="24"/>
              </w:rPr>
            </w:pPr>
            <w:r w:rsidRPr="00367250">
              <w:rPr>
                <w:rFonts w:eastAsia="Times New Roman"/>
                <w:sz w:val="24"/>
              </w:rPr>
              <w:t xml:space="preserve">Приложение № </w:t>
            </w:r>
            <w:r w:rsidR="00B75FE8">
              <w:rPr>
                <w:rFonts w:eastAsia="Times New Roman"/>
                <w:sz w:val="24"/>
              </w:rPr>
              <w:t xml:space="preserve">5 </w:t>
            </w:r>
            <w:r w:rsidRPr="00367250">
              <w:rPr>
                <w:rFonts w:eastAsia="Times New Roman"/>
                <w:sz w:val="24"/>
              </w:rPr>
              <w:t>(</w:t>
            </w:r>
            <w:r w:rsidR="00367250" w:rsidRPr="00367250">
              <w:rPr>
                <w:rFonts w:eastAsia="Times New Roman"/>
                <w:sz w:val="24"/>
              </w:rPr>
              <w:t xml:space="preserve">Согласование </w:t>
            </w:r>
            <w:proofErr w:type="spellStart"/>
            <w:r w:rsidR="00367250" w:rsidRPr="00367250">
              <w:rPr>
                <w:rFonts w:eastAsia="Times New Roman"/>
                <w:sz w:val="24"/>
              </w:rPr>
              <w:t>Минобрнауки</w:t>
            </w:r>
            <w:proofErr w:type="spellEnd"/>
            <w:r w:rsidR="00367250" w:rsidRPr="00367250">
              <w:rPr>
                <w:rFonts w:eastAsia="Times New Roman"/>
                <w:sz w:val="24"/>
              </w:rPr>
              <w:t xml:space="preserve"> России на совершение сделки по передаче в аренду федерального недвижимого имущества)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8EE8F" w14:textId="77777777" w:rsidR="00BC41D7" w:rsidRPr="00A83F6F" w:rsidRDefault="00BC41D7" w:rsidP="00BC41D7">
            <w:pPr>
              <w:pStyle w:val="aa"/>
              <w:shd w:val="clear" w:color="auto" w:fill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BC41D7" w14:paraId="0991A0BA" w14:textId="77777777" w:rsidTr="00277F07">
        <w:trPr>
          <w:trHeight w:hRule="exact" w:val="5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0157C" w14:textId="45AD083C" w:rsidR="00BC41D7" w:rsidRDefault="00B75FE8" w:rsidP="00BC41D7">
            <w:pPr>
              <w:pStyle w:val="aa"/>
              <w:shd w:val="clear" w:color="auto" w:fill="auto"/>
              <w:ind w:firstLine="140"/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17</w:t>
            </w:r>
            <w:r w:rsidR="00BC41D7">
              <w:rPr>
                <w:rFonts w:eastAsia="Times New Roman"/>
                <w:b/>
                <w:sz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4E867" w14:textId="0234535C" w:rsidR="00BC41D7" w:rsidRPr="00367250" w:rsidRDefault="00BC41D7" w:rsidP="00B75FE8">
            <w:pPr>
              <w:pStyle w:val="aa"/>
              <w:shd w:val="clear" w:color="auto" w:fill="auto"/>
              <w:ind w:firstLine="0"/>
              <w:rPr>
                <w:rFonts w:eastAsia="Times New Roman"/>
                <w:sz w:val="24"/>
              </w:rPr>
            </w:pPr>
            <w:r w:rsidRPr="00367250">
              <w:rPr>
                <w:rFonts w:eastAsia="Times New Roman"/>
                <w:sz w:val="24"/>
              </w:rPr>
              <w:t xml:space="preserve">Приложение № </w:t>
            </w:r>
            <w:r w:rsidR="00B75FE8">
              <w:rPr>
                <w:rFonts w:eastAsia="Times New Roman"/>
                <w:sz w:val="24"/>
              </w:rPr>
              <w:t>6</w:t>
            </w:r>
            <w:r w:rsidRPr="00367250">
              <w:rPr>
                <w:rFonts w:eastAsia="Times New Roman"/>
                <w:sz w:val="24"/>
              </w:rPr>
              <w:t xml:space="preserve"> (</w:t>
            </w:r>
            <w:proofErr w:type="spellStart"/>
            <w:r w:rsidRPr="00367250">
              <w:rPr>
                <w:rFonts w:eastAsia="Times New Roman"/>
                <w:sz w:val="24"/>
              </w:rPr>
              <w:t>Выкопировка</w:t>
            </w:r>
            <w:proofErr w:type="spellEnd"/>
            <w:r w:rsidRPr="00367250">
              <w:rPr>
                <w:rFonts w:eastAsia="Times New Roman"/>
                <w:sz w:val="24"/>
              </w:rPr>
              <w:t xml:space="preserve"> из отчета об оценке рыночной стоимости права пользования и владения на условиях аренды)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46D4B" w14:textId="77777777" w:rsidR="00BC41D7" w:rsidRPr="00A83F6F" w:rsidRDefault="00BC41D7" w:rsidP="00BC41D7">
            <w:pPr>
              <w:pStyle w:val="aa"/>
              <w:shd w:val="clear" w:color="auto" w:fill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</w:tc>
      </w:tr>
    </w:tbl>
    <w:p w14:paraId="019C8D8E" w14:textId="77777777" w:rsidR="0062675A" w:rsidRDefault="0062675A" w:rsidP="0062675A">
      <w:pPr>
        <w:pStyle w:val="a8"/>
        <w:shd w:val="clear" w:color="auto" w:fill="auto"/>
        <w:ind w:left="4162"/>
        <w:sectPr w:rsidR="0062675A" w:rsidSect="008B454B">
          <w:headerReference w:type="default" r:id="rId11"/>
          <w:headerReference w:type="first" r:id="rId12"/>
          <w:pgSz w:w="11900" w:h="16840"/>
          <w:pgMar w:top="1376" w:right="1032" w:bottom="2014" w:left="1171" w:header="283" w:footer="3" w:gutter="0"/>
          <w:pgNumType w:start="2"/>
          <w:cols w:space="720"/>
          <w:noEndnote/>
          <w:docGrid w:linePitch="360"/>
        </w:sectPr>
      </w:pPr>
    </w:p>
    <w:p w14:paraId="42343B7B" w14:textId="5B4E8D1D" w:rsidR="00A1339D" w:rsidRPr="00A1339D" w:rsidRDefault="001B1F34" w:rsidP="00A1339D">
      <w:pPr>
        <w:pStyle w:val="ac"/>
        <w:widowControl/>
        <w:numPr>
          <w:ilvl w:val="0"/>
          <w:numId w:val="39"/>
        </w:numPr>
        <w:suppressAutoHyphens/>
        <w:ind w:left="0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 w:rsidRPr="00A1339D">
        <w:rPr>
          <w:rFonts w:ascii="Times New Roman" w:hAnsi="Times New Roman"/>
          <w:b/>
          <w:bCs/>
          <w:shd w:val="clear" w:color="auto" w:fill="FFFFFF"/>
        </w:rPr>
        <w:lastRenderedPageBreak/>
        <w:t>Общие положения Документации об аукционе</w:t>
      </w:r>
      <w:r w:rsidR="001A269D" w:rsidRPr="00A1339D">
        <w:rPr>
          <w:rFonts w:ascii="Times New Roman" w:hAnsi="Times New Roman"/>
          <w:b/>
          <w:bCs/>
          <w:shd w:val="clear" w:color="auto" w:fill="FFFFFF"/>
        </w:rPr>
        <w:t xml:space="preserve"> (извещение)</w:t>
      </w:r>
      <w:r w:rsidRPr="00A1339D">
        <w:rPr>
          <w:rFonts w:ascii="Times New Roman" w:hAnsi="Times New Roman"/>
          <w:b/>
          <w:bCs/>
          <w:shd w:val="clear" w:color="auto" w:fill="FFFFFF"/>
        </w:rPr>
        <w:t xml:space="preserve"> в электронной форме на право заключения договора аренды федерального недвижимого имущества, закреплённого на праве оперативного управления за </w:t>
      </w:r>
      <w:r w:rsidR="0032378C">
        <w:rPr>
          <w:rFonts w:ascii="Times New Roman" w:hAnsi="Times New Roman"/>
          <w:b/>
          <w:bCs/>
          <w:shd w:val="clear" w:color="auto" w:fill="FFFFFF"/>
        </w:rPr>
        <w:t xml:space="preserve">ФГБОУ </w:t>
      </w:r>
      <w:proofErr w:type="gramStart"/>
      <w:r w:rsidR="0032378C">
        <w:rPr>
          <w:rFonts w:ascii="Times New Roman" w:hAnsi="Times New Roman"/>
          <w:b/>
          <w:bCs/>
          <w:shd w:val="clear" w:color="auto" w:fill="FFFFFF"/>
        </w:rPr>
        <w:t>ВО</w:t>
      </w:r>
      <w:proofErr w:type="gramEnd"/>
      <w:r w:rsidR="0032378C">
        <w:rPr>
          <w:rFonts w:ascii="Times New Roman" w:hAnsi="Times New Roman"/>
          <w:b/>
          <w:bCs/>
          <w:shd w:val="clear" w:color="auto" w:fill="FFFFFF"/>
        </w:rPr>
        <w:t xml:space="preserve"> «Вологодский государственный университет»</w:t>
      </w:r>
      <w:r w:rsidRPr="00A1339D">
        <w:rPr>
          <w:rFonts w:ascii="Times New Roman" w:hAnsi="Times New Roman"/>
          <w:b/>
          <w:bCs/>
          <w:shd w:val="clear" w:color="auto" w:fill="FFFFFF"/>
        </w:rPr>
        <w:t xml:space="preserve">, на торговой площадке </w:t>
      </w:r>
      <w:r w:rsidR="00860DB9" w:rsidRPr="00A1339D">
        <w:rPr>
          <w:rFonts w:ascii="Times New Roman" w:hAnsi="Times New Roman"/>
          <w:b/>
          <w:bCs/>
          <w:shd w:val="clear" w:color="auto" w:fill="FFFFFF"/>
        </w:rPr>
        <w:t>https://www.roseltorg.ru/</w:t>
      </w:r>
      <w:r w:rsidR="0032378C">
        <w:rPr>
          <w:rFonts w:ascii="Times New Roman" w:hAnsi="Times New Roman"/>
          <w:b/>
          <w:bCs/>
          <w:shd w:val="clear" w:color="auto" w:fill="FFFFFF"/>
        </w:rPr>
        <w:t>.</w:t>
      </w:r>
    </w:p>
    <w:p w14:paraId="641327B8" w14:textId="77777777" w:rsidR="00A1339D" w:rsidRPr="004A202C" w:rsidRDefault="00A1339D" w:rsidP="00A1339D">
      <w:pPr>
        <w:pStyle w:val="ac"/>
        <w:widowControl/>
        <w:suppressAutoHyphens/>
        <w:ind w:left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14:paraId="3E7F1952" w14:textId="3CE40E7A" w:rsidR="009B0CB0" w:rsidRPr="001B1F34" w:rsidRDefault="003D620C" w:rsidP="006C0F4F">
      <w:pPr>
        <w:pStyle w:val="ac"/>
        <w:widowControl/>
        <w:numPr>
          <w:ilvl w:val="1"/>
          <w:numId w:val="39"/>
        </w:numPr>
        <w:suppressAutoHyphens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1B1F3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9B0CB0" w:rsidRPr="001B1F34">
        <w:rPr>
          <w:rFonts w:ascii="Times New Roman" w:hAnsi="Times New Roman" w:cs="Times New Roman"/>
          <w:b/>
          <w:bCs/>
          <w:shd w:val="clear" w:color="auto" w:fill="FFFFFF"/>
        </w:rPr>
        <w:t>Организатор торгов</w:t>
      </w:r>
      <w:r w:rsidR="009B0CB0" w:rsidRPr="001B1F34">
        <w:rPr>
          <w:rFonts w:ascii="Times New Roman" w:hAnsi="Times New Roman" w:cs="Times New Roman"/>
          <w:shd w:val="clear" w:color="auto" w:fill="FFFFFF"/>
        </w:rPr>
        <w:t xml:space="preserve">: </w:t>
      </w:r>
      <w:r w:rsidR="0032378C">
        <w:rPr>
          <w:rFonts w:ascii="Times New Roman" w:hAnsi="Times New Roman" w:cs="Times New Roman"/>
          <w:shd w:val="clear" w:color="auto" w:fill="FFFFFF"/>
        </w:rPr>
        <w:t xml:space="preserve">ФГБОУ </w:t>
      </w:r>
      <w:proofErr w:type="gramStart"/>
      <w:r w:rsidR="0032378C">
        <w:rPr>
          <w:rFonts w:ascii="Times New Roman" w:hAnsi="Times New Roman" w:cs="Times New Roman"/>
          <w:shd w:val="clear" w:color="auto" w:fill="FFFFFF"/>
        </w:rPr>
        <w:t>ВО</w:t>
      </w:r>
      <w:proofErr w:type="gramEnd"/>
      <w:r w:rsidR="0032378C">
        <w:rPr>
          <w:rFonts w:ascii="Times New Roman" w:hAnsi="Times New Roman" w:cs="Times New Roman"/>
          <w:shd w:val="clear" w:color="auto" w:fill="FFFFFF"/>
        </w:rPr>
        <w:t xml:space="preserve"> «Вологодский государственный университет».</w:t>
      </w:r>
      <w:r w:rsidR="009B0CB0" w:rsidRPr="001B1F34">
        <w:rPr>
          <w:rFonts w:ascii="Times New Roman" w:hAnsi="Times New Roman" w:cs="Times New Roman"/>
          <w:shd w:val="clear" w:color="auto" w:fill="FFFFFF"/>
        </w:rPr>
        <w:t xml:space="preserve"> Место нахождения/Почтовый адрес: </w:t>
      </w:r>
      <w:r w:rsidR="0032378C">
        <w:rPr>
          <w:rFonts w:ascii="Times New Roman" w:hAnsi="Times New Roman" w:cs="Times New Roman"/>
          <w:shd w:val="clear" w:color="auto" w:fill="FFFFFF"/>
        </w:rPr>
        <w:t xml:space="preserve">160000, г. Вологда, ул. Ленина, д. 15, </w:t>
      </w:r>
      <w:proofErr w:type="spellStart"/>
      <w:r w:rsidR="0032378C"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 w:rsidR="0032378C">
        <w:rPr>
          <w:rFonts w:ascii="Times New Roman" w:hAnsi="Times New Roman" w:cs="Times New Roman"/>
          <w:shd w:val="clear" w:color="auto" w:fill="FFFFFF"/>
        </w:rPr>
        <w:t>. 103</w:t>
      </w:r>
      <w:r w:rsidR="009B0CB0" w:rsidRPr="001B1F34">
        <w:rPr>
          <w:rFonts w:ascii="Times New Roman" w:hAnsi="Times New Roman" w:cs="Times New Roman"/>
          <w:shd w:val="clear" w:color="auto" w:fill="FFFFFF"/>
        </w:rPr>
        <w:t xml:space="preserve">. </w:t>
      </w:r>
      <w:r w:rsidR="009B0CB0" w:rsidRPr="001B1F34">
        <w:rPr>
          <w:rFonts w:ascii="Times" w:hAnsi="Times" w:cs="Times New Roman"/>
          <w:color w:val="auto"/>
          <w:shd w:val="clear" w:color="auto" w:fill="FFFFFF"/>
        </w:rPr>
        <w:t>К</w:t>
      </w:r>
      <w:r w:rsidR="009B0CB0" w:rsidRPr="001B1F34">
        <w:rPr>
          <w:rFonts w:ascii="Times" w:hAnsi="Times" w:cs="Times New Roman"/>
          <w:color w:val="auto"/>
        </w:rPr>
        <w:t xml:space="preserve">онтактный телефон: </w:t>
      </w:r>
      <w:r w:rsidR="0032378C">
        <w:rPr>
          <w:rFonts w:ascii="Times" w:hAnsi="Times" w:cs="Times New Roman"/>
          <w:color w:val="auto"/>
        </w:rPr>
        <w:t>72-45-91</w:t>
      </w:r>
      <w:r w:rsidR="009B0CB0" w:rsidRPr="001B1F34">
        <w:rPr>
          <w:rFonts w:ascii="Times" w:hAnsi="Times" w:cs="Times New Roman"/>
          <w:color w:val="auto"/>
        </w:rPr>
        <w:t xml:space="preserve">, адрес электронной </w:t>
      </w:r>
      <w:r w:rsidR="009B0CB0" w:rsidRPr="001B1F34">
        <w:rPr>
          <w:rFonts w:ascii="Times New Roman" w:hAnsi="Times New Roman"/>
          <w:shd w:val="clear" w:color="auto" w:fill="FFFFFF"/>
        </w:rPr>
        <w:t>почты:</w:t>
      </w:r>
      <w:r w:rsidR="00954AF4" w:rsidRPr="001B1F34">
        <w:rPr>
          <w:rFonts w:ascii="Times New Roman" w:hAnsi="Times New Roman"/>
          <w:shd w:val="clear" w:color="auto" w:fill="FFFFFF"/>
        </w:rPr>
        <w:t xml:space="preserve"> </w:t>
      </w:r>
      <w:hyperlink r:id="rId13" w:history="1"/>
      <w:r w:rsidR="0032378C" w:rsidRPr="0032378C">
        <w:rPr>
          <w:rFonts w:ascii="Times New Roman" w:hAnsi="Times New Roman" w:cs="Times New Roman"/>
          <w:color w:val="auto"/>
          <w:spacing w:val="3"/>
          <w:shd w:val="clear" w:color="auto" w:fill="FFFFFF"/>
        </w:rPr>
        <w:t>ouik@vogu35.ru.</w:t>
      </w:r>
    </w:p>
    <w:p w14:paraId="2CFB2DEA" w14:textId="42047E72" w:rsidR="009B0CB0" w:rsidRPr="009B0CB0" w:rsidRDefault="009B0CB0" w:rsidP="006C0F4F">
      <w:pPr>
        <w:widowControl/>
        <w:numPr>
          <w:ilvl w:val="0"/>
          <w:numId w:val="1"/>
        </w:numPr>
        <w:ind w:right="-2" w:firstLine="709"/>
        <w:contextualSpacing/>
        <w:jc w:val="both"/>
        <w:rPr>
          <w:rFonts w:ascii="Times New Roman" w:hAnsi="Times New Roman"/>
        </w:rPr>
      </w:pPr>
      <w:proofErr w:type="gramStart"/>
      <w:r w:rsidRPr="009B0CB0">
        <w:rPr>
          <w:rFonts w:ascii="Times New Roman" w:hAnsi="Times New Roman"/>
          <w:shd w:val="clear" w:color="auto" w:fill="FFFFFF"/>
        </w:rPr>
        <w:t>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9B0CB0">
        <w:rPr>
          <w:rFonts w:ascii="Times New Roman" w:hAnsi="Times New Roman"/>
          <w:shd w:val="clear" w:color="auto" w:fill="FFFFFF"/>
        </w:rPr>
        <w:t xml:space="preserve">, в </w:t>
      </w:r>
      <w:proofErr w:type="gramStart"/>
      <w:r w:rsidRPr="009B0CB0">
        <w:rPr>
          <w:rFonts w:ascii="Times New Roman" w:hAnsi="Times New Roman"/>
          <w:shd w:val="clear" w:color="auto" w:fill="FFFFFF"/>
        </w:rPr>
        <w:t>отношении</w:t>
      </w:r>
      <w:proofErr w:type="gramEnd"/>
      <w:r w:rsidRPr="009B0CB0">
        <w:rPr>
          <w:rFonts w:ascii="Times New Roman" w:hAnsi="Times New Roman"/>
          <w:shd w:val="clear" w:color="auto" w:fill="FFFFFF"/>
        </w:rPr>
        <w:t xml:space="preserve"> которого заключение указанных договоров может осуществляться путем проведения торгов в форме конкурса» (далее – Приказ ФАС), </w:t>
      </w:r>
      <w:r w:rsidR="00642ACD">
        <w:rPr>
          <w:rFonts w:ascii="Times New Roman" w:hAnsi="Times New Roman"/>
          <w:shd w:val="clear" w:color="auto" w:fill="FFFFFF"/>
        </w:rPr>
        <w:t xml:space="preserve">приказом ректора </w:t>
      </w:r>
      <w:r w:rsidR="00642ACD" w:rsidRPr="00642ACD">
        <w:rPr>
          <w:rFonts w:ascii="Times New Roman" w:hAnsi="Times New Roman" w:cs="Times New Roman"/>
        </w:rPr>
        <w:t>от 09.08.2021 № 02.00-67/0385</w:t>
      </w:r>
      <w:r w:rsidR="00642ACD">
        <w:rPr>
          <w:rFonts w:ascii="Times New Roman" w:hAnsi="Times New Roman" w:cs="Times New Roman"/>
        </w:rPr>
        <w:t xml:space="preserve"> </w:t>
      </w:r>
      <w:r w:rsidR="00642ACD" w:rsidRPr="00642ACD">
        <w:rPr>
          <w:rFonts w:ascii="Times New Roman" w:hAnsi="Times New Roman" w:cs="Times New Roman"/>
        </w:rPr>
        <w:t xml:space="preserve">«Об аукционной комиссии» </w:t>
      </w:r>
      <w:r w:rsidR="00642ACD">
        <w:rPr>
          <w:rFonts w:ascii="Times New Roman" w:hAnsi="Times New Roman" w:cs="Times New Roman"/>
        </w:rPr>
        <w:t xml:space="preserve">                             </w:t>
      </w:r>
      <w:r w:rsidR="00642ACD" w:rsidRPr="00642ACD">
        <w:rPr>
          <w:rFonts w:ascii="Times New Roman" w:hAnsi="Times New Roman" w:cs="Times New Roman"/>
        </w:rPr>
        <w:t>(с последующими изменениями и дополнениями)</w:t>
      </w:r>
      <w:r w:rsidR="00642ACD">
        <w:rPr>
          <w:rFonts w:ascii="Times New Roman" w:hAnsi="Times New Roman" w:cs="Times New Roman"/>
        </w:rPr>
        <w:t>.</w:t>
      </w:r>
    </w:p>
    <w:p w14:paraId="3B1D3CA8" w14:textId="77777777" w:rsidR="009B0CB0" w:rsidRPr="000844AE" w:rsidRDefault="009B0CB0" w:rsidP="001B1F34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9B0CB0">
        <w:rPr>
          <w:rFonts w:ascii="Times New Roman" w:hAnsi="Times New Roman" w:cs="Times New Roman"/>
          <w:b/>
          <w:bCs/>
          <w:shd w:val="clear" w:color="auto" w:fill="FFFFFF"/>
        </w:rPr>
        <w:t xml:space="preserve">Объект нежилого фонда, </w:t>
      </w:r>
      <w:r w:rsidRPr="009B0CB0">
        <w:rPr>
          <w:rFonts w:ascii="Times New Roman" w:hAnsi="Times New Roman" w:cs="Times New Roman"/>
          <w:shd w:val="clear" w:color="auto" w:fill="FFFFFF"/>
        </w:rPr>
        <w:t xml:space="preserve">выставляемый на открытый аукцион на право заключения договора аренды (информация об объекте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9B0CB0">
          <w:rPr>
            <w:rFonts w:ascii="Times New Roman" w:hAnsi="Times New Roman" w:cs="Times New Roman"/>
            <w:shd w:val="clear" w:color="auto" w:fill="FFFFFF"/>
            <w:lang w:val="en-US" w:eastAsia="en-US"/>
          </w:rPr>
          <w:t>www</w:t>
        </w:r>
        <w:r w:rsidRPr="009B0CB0">
          <w:rPr>
            <w:rFonts w:ascii="Times New Roman" w:hAnsi="Times New Roman" w:cs="Times New Roman"/>
            <w:shd w:val="clear" w:color="auto" w:fill="FFFFFF"/>
            <w:lang w:eastAsia="en-US"/>
          </w:rPr>
          <w:t>.</w:t>
        </w:r>
        <w:r w:rsidRPr="009B0CB0">
          <w:rPr>
            <w:rFonts w:ascii="Times New Roman" w:hAnsi="Times New Roman" w:cs="Times New Roman"/>
            <w:shd w:val="clear" w:color="auto" w:fill="FFFFFF"/>
            <w:lang w:val="en-US" w:eastAsia="en-US"/>
          </w:rPr>
          <w:t>torgi</w:t>
        </w:r>
        <w:r w:rsidRPr="009B0CB0">
          <w:rPr>
            <w:rFonts w:ascii="Times New Roman" w:hAnsi="Times New Roman" w:cs="Times New Roman"/>
            <w:shd w:val="clear" w:color="auto" w:fill="FFFFFF"/>
            <w:lang w:eastAsia="en-US"/>
          </w:rPr>
          <w:t>.</w:t>
        </w:r>
        <w:r w:rsidRPr="009B0CB0">
          <w:rPr>
            <w:rFonts w:ascii="Times New Roman" w:hAnsi="Times New Roman" w:cs="Times New Roman"/>
            <w:shd w:val="clear" w:color="auto" w:fill="FFFFFF"/>
            <w:lang w:val="en-US" w:eastAsia="en-US"/>
          </w:rPr>
          <w:t>gov</w:t>
        </w:r>
        <w:r w:rsidRPr="009B0CB0">
          <w:rPr>
            <w:rFonts w:ascii="Times New Roman" w:hAnsi="Times New Roman" w:cs="Times New Roman"/>
            <w:shd w:val="clear" w:color="auto" w:fill="FFFFFF"/>
            <w:lang w:eastAsia="en-US"/>
          </w:rPr>
          <w:t>.</w:t>
        </w:r>
        <w:r w:rsidRPr="009B0CB0">
          <w:rPr>
            <w:rFonts w:ascii="Times New Roman" w:hAnsi="Times New Roman" w:cs="Times New Roman"/>
            <w:shd w:val="clear" w:color="auto" w:fill="FFFFFF"/>
            <w:lang w:val="en-US" w:eastAsia="en-US"/>
          </w:rPr>
          <w:t>ru</w:t>
        </w:r>
      </w:hyperlink>
      <w:r w:rsidRPr="009B0CB0">
        <w:rPr>
          <w:rFonts w:ascii="Times New Roman" w:hAnsi="Times New Roman" w:cs="Times New Roman"/>
          <w:shd w:val="clear" w:color="auto" w:fill="FFFFFF"/>
        </w:rPr>
        <w:t>,</w:t>
      </w:r>
      <w:r w:rsidR="0001647D">
        <w:rPr>
          <w:rFonts w:ascii="Times New Roman" w:hAnsi="Times New Roman" w:cs="Times New Roman"/>
          <w:shd w:val="clear" w:color="auto" w:fill="FFFFFF"/>
        </w:rPr>
        <w:t xml:space="preserve"> </w:t>
      </w:r>
      <w:r w:rsidR="00B06D4B" w:rsidRPr="00B06D4B">
        <w:rPr>
          <w:rFonts w:ascii="Times New Roman" w:hAnsi="Times New Roman" w:cs="Times New Roman"/>
          <w:shd w:val="clear" w:color="auto" w:fill="FFFFFF"/>
        </w:rPr>
        <w:t xml:space="preserve">торговая площадка </w:t>
      </w:r>
      <w:r w:rsidR="002011F8" w:rsidRPr="002011F8">
        <w:rPr>
          <w:rFonts w:ascii="Times New Roman" w:hAnsi="Times New Roman" w:cs="Times New Roman"/>
          <w:shd w:val="clear" w:color="auto" w:fill="FFFFFF"/>
        </w:rPr>
        <w:t>https://www.roseltorg.ru/</w:t>
      </w:r>
      <w:r w:rsidR="0001647D">
        <w:rPr>
          <w:rFonts w:ascii="Times New Roman" w:hAnsi="Times New Roman" w:cs="Times New Roman"/>
          <w:shd w:val="clear" w:color="auto" w:fill="FFFFFF"/>
        </w:rPr>
        <w:t>.</w:t>
      </w:r>
      <w:r w:rsidRPr="009B0CB0">
        <w:rPr>
          <w:rFonts w:ascii="Times New Roman" w:hAnsi="Times New Roman" w:cs="Times New Roman"/>
          <w:color w:val="auto"/>
        </w:rPr>
        <w:t xml:space="preserve"> </w:t>
      </w:r>
      <w:r w:rsidRPr="009B0CB0">
        <w:rPr>
          <w:rFonts w:ascii="Times New Roman" w:hAnsi="Times New Roman" w:cs="Times New Roman"/>
          <w:shd w:val="clear" w:color="auto" w:fill="FFFFFF"/>
        </w:rPr>
        <w:t xml:space="preserve">Аукцион на повышение цены (далее – </w:t>
      </w:r>
      <w:r w:rsidR="00CB59FF">
        <w:rPr>
          <w:rFonts w:ascii="Times New Roman" w:hAnsi="Times New Roman" w:cs="Times New Roman"/>
          <w:shd w:val="clear" w:color="auto" w:fill="FFFFFF"/>
        </w:rPr>
        <w:t>О</w:t>
      </w:r>
      <w:r w:rsidRPr="009B0CB0">
        <w:rPr>
          <w:rFonts w:ascii="Times New Roman" w:hAnsi="Times New Roman" w:cs="Times New Roman"/>
          <w:shd w:val="clear" w:color="auto" w:fill="FFFFFF"/>
        </w:rPr>
        <w:t>фициальный сайт).</w:t>
      </w:r>
      <w:proofErr w:type="gramEnd"/>
    </w:p>
    <w:p w14:paraId="6BACB9EB" w14:textId="77777777" w:rsidR="000844AE" w:rsidRPr="00B53B5B" w:rsidRDefault="000844AE" w:rsidP="000844AE">
      <w:pPr>
        <w:tabs>
          <w:tab w:val="left" w:pos="284"/>
        </w:tabs>
        <w:ind w:left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tbl>
      <w:tblPr>
        <w:tblW w:w="10009" w:type="dxa"/>
        <w:jc w:val="center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430"/>
        <w:gridCol w:w="1060"/>
        <w:gridCol w:w="1586"/>
        <w:gridCol w:w="2076"/>
        <w:gridCol w:w="1800"/>
        <w:gridCol w:w="778"/>
        <w:gridCol w:w="899"/>
      </w:tblGrid>
      <w:tr w:rsidR="00A015B0" w14:paraId="3F2707D6" w14:textId="77777777" w:rsidTr="00D101DB">
        <w:trPr>
          <w:trHeight w:hRule="exact" w:val="1034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D4701C" w14:textId="77777777" w:rsidR="00A015B0" w:rsidRPr="005468B8" w:rsidRDefault="00A015B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468B8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 xml:space="preserve">№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DD8876" w14:textId="77777777" w:rsidR="00A015B0" w:rsidRPr="005468B8" w:rsidRDefault="00A015B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468B8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>Адрес объекта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824A04" w14:textId="77777777" w:rsidR="00D101DB" w:rsidRDefault="00715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5468B8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>Площадь</w:t>
            </w:r>
            <w:r w:rsidR="00A015B0" w:rsidRPr="005468B8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 xml:space="preserve"> объекта </w:t>
            </w:r>
          </w:p>
          <w:p w14:paraId="46C8E9BD" w14:textId="5F5E584A" w:rsidR="00A015B0" w:rsidRPr="005468B8" w:rsidRDefault="007158C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468B8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>(кв. м)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BBE475" w14:textId="77777777" w:rsidR="00A015B0" w:rsidRPr="005468B8" w:rsidRDefault="00A015B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468B8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>Коммуникации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382C74" w14:textId="77777777" w:rsidR="00A015B0" w:rsidRPr="005468B8" w:rsidRDefault="00A015B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468B8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 xml:space="preserve">Характеристика объекта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0E30B7" w14:textId="77777777" w:rsidR="00A015B0" w:rsidRPr="005468B8" w:rsidRDefault="00A015B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468B8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>Функциональное (целевое) назначение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F9667" w14:textId="77777777" w:rsidR="00A015B0" w:rsidRPr="005468B8" w:rsidRDefault="00A015B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468B8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>Год постройки здания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9B08E" w14:textId="77777777" w:rsidR="00A015B0" w:rsidRPr="005468B8" w:rsidRDefault="00A01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5468B8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>Срок действия договора аренды (лет)</w:t>
            </w:r>
          </w:p>
        </w:tc>
      </w:tr>
      <w:tr w:rsidR="000863AC" w14:paraId="21B2440B" w14:textId="77777777" w:rsidTr="00D101DB">
        <w:trPr>
          <w:trHeight w:hRule="exact" w:val="141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DF3F7E" w14:textId="0DE6F232" w:rsidR="000863AC" w:rsidRPr="005468B8" w:rsidRDefault="008461BE" w:rsidP="000863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="000863AC" w:rsidRPr="005468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54147" w14:textId="77777777" w:rsidR="000863AC" w:rsidRPr="005468B8" w:rsidRDefault="000863AC" w:rsidP="000863AC">
            <w:pPr>
              <w:tabs>
                <w:tab w:val="left" w:pos="708"/>
              </w:tabs>
              <w:spacing w:line="276" w:lineRule="auto"/>
              <w:ind w:right="-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468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Вологда, </w:t>
            </w:r>
          </w:p>
          <w:p w14:paraId="128FA7BB" w14:textId="6001B522" w:rsidR="000863AC" w:rsidRPr="005468B8" w:rsidRDefault="00D101DB" w:rsidP="000863AC">
            <w:pPr>
              <w:tabs>
                <w:tab w:val="left" w:pos="708"/>
              </w:tabs>
              <w:spacing w:line="276" w:lineRule="auto"/>
              <w:ind w:right="-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 Гагарина,                д. 81</w:t>
            </w:r>
          </w:p>
          <w:p w14:paraId="4693879C" w14:textId="185F5FB6" w:rsidR="000863AC" w:rsidRPr="005468B8" w:rsidRDefault="000863AC" w:rsidP="000863AC">
            <w:pPr>
              <w:tabs>
                <w:tab w:val="left" w:pos="708"/>
              </w:tabs>
              <w:spacing w:line="276" w:lineRule="auto"/>
              <w:ind w:right="-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C64669" w14:textId="6F316F28" w:rsidR="000863AC" w:rsidRPr="005468B8" w:rsidRDefault="00D101DB" w:rsidP="000863A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537,1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8802B5" w14:textId="6DB80027" w:rsidR="000863AC" w:rsidRPr="005468B8" w:rsidRDefault="0071511C" w:rsidP="000863A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отсутствуют</w:t>
            </w:r>
            <w:r w:rsidR="000863AC" w:rsidRPr="005468B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AF8FC1" w14:textId="46DB37D1" w:rsidR="000863AC" w:rsidRPr="005468B8" w:rsidRDefault="000863AC" w:rsidP="000863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8B8">
              <w:rPr>
                <w:rFonts w:ascii="Times New Roman" w:hAnsi="Times New Roman" w:cs="Times New Roman"/>
                <w:sz w:val="20"/>
                <w:szCs w:val="20"/>
              </w:rPr>
              <w:t>нежил</w:t>
            </w:r>
            <w:r w:rsidR="00D101DB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5468B8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 w:rsidR="00D101D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46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DCCE6B" w14:textId="28241497" w:rsidR="000863AC" w:rsidRPr="005468B8" w:rsidRDefault="000863AC" w:rsidP="00D101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8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101DB">
              <w:rPr>
                <w:rFonts w:ascii="Times New Roman" w:hAnsi="Times New Roman" w:cs="Times New Roman"/>
                <w:sz w:val="20"/>
                <w:szCs w:val="20"/>
              </w:rPr>
              <w:t>2, № 3</w:t>
            </w:r>
            <w:r w:rsidRPr="005468B8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техпаспорта  (кадастровый номер 35:24:</w:t>
            </w:r>
            <w:r w:rsidR="00D101DB">
              <w:rPr>
                <w:rFonts w:ascii="Times New Roman" w:hAnsi="Times New Roman" w:cs="Times New Roman"/>
                <w:sz w:val="20"/>
                <w:szCs w:val="20"/>
              </w:rPr>
              <w:t>0401014:2446</w:t>
            </w:r>
            <w:r w:rsidRPr="005468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E7B198" w14:textId="41501BAF" w:rsidR="000863AC" w:rsidRPr="005468B8" w:rsidRDefault="00D101DB" w:rsidP="000863A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Производство металлоконструкций </w:t>
            </w:r>
            <w:r w:rsidR="000863AC" w:rsidRPr="005468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4DC12" w14:textId="0AEC9882" w:rsidR="000863AC" w:rsidRPr="005468B8" w:rsidRDefault="00D101DB" w:rsidP="000863AC">
            <w:pPr>
              <w:pStyle w:val="Default"/>
              <w:spacing w:line="276" w:lineRule="auto"/>
              <w:jc w:val="center"/>
              <w:rPr>
                <w:rFonts w:ascii="ArialNarrow" w:hAnsi="ArialNarrow" w:cs="ArialNarrow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BA628" w14:textId="5E74343C" w:rsidR="000863AC" w:rsidRPr="005468B8" w:rsidRDefault="000863AC" w:rsidP="000863AC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468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</w:tbl>
    <w:p w14:paraId="2C6BECBE" w14:textId="77777777" w:rsidR="00B53B5B" w:rsidRPr="006E3733" w:rsidRDefault="00B53B5B" w:rsidP="00B53B5B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14:paraId="43660C3D" w14:textId="050AE69B" w:rsidR="009B0CB0" w:rsidRPr="009B0CB0" w:rsidRDefault="009B0CB0" w:rsidP="00EB5216">
      <w:pPr>
        <w:spacing w:line="26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B0CB0">
        <w:rPr>
          <w:rFonts w:ascii="Times New Roman" w:hAnsi="Times New Roman" w:cs="Times New Roman"/>
          <w:b/>
          <w:bCs/>
          <w:shd w:val="clear" w:color="auto" w:fill="FFFFFF"/>
        </w:rPr>
        <w:t xml:space="preserve">Предмет: </w:t>
      </w:r>
      <w:r w:rsidRPr="009B0CB0">
        <w:rPr>
          <w:rFonts w:ascii="Times New Roman" w:hAnsi="Times New Roman" w:cs="Times New Roman"/>
          <w:shd w:val="clear" w:color="auto" w:fill="FFFFFF"/>
        </w:rPr>
        <w:t xml:space="preserve">право заключения договора аренды </w:t>
      </w:r>
      <w:r w:rsidR="00FB5E94" w:rsidRPr="00FB5E94">
        <w:rPr>
          <w:rFonts w:ascii="Times New Roman" w:hAnsi="Times New Roman" w:cs="Times New Roman"/>
          <w:shd w:val="clear" w:color="auto" w:fill="FFFFFF"/>
        </w:rPr>
        <w:t xml:space="preserve">федерального недвижимого имущества, закреплённого на праве оперативного управления за </w:t>
      </w:r>
      <w:r w:rsidR="00EB5216">
        <w:rPr>
          <w:rFonts w:ascii="Times New Roman" w:hAnsi="Times New Roman" w:cs="Times New Roman"/>
          <w:shd w:val="clear" w:color="auto" w:fill="FFFFFF"/>
        </w:rPr>
        <w:t xml:space="preserve">ФГБОУ </w:t>
      </w:r>
      <w:proofErr w:type="gramStart"/>
      <w:r w:rsidR="00EB5216">
        <w:rPr>
          <w:rFonts w:ascii="Times New Roman" w:hAnsi="Times New Roman" w:cs="Times New Roman"/>
          <w:shd w:val="clear" w:color="auto" w:fill="FFFFFF"/>
        </w:rPr>
        <w:t>ВО</w:t>
      </w:r>
      <w:proofErr w:type="gramEnd"/>
      <w:r w:rsidR="00EB5216">
        <w:rPr>
          <w:rFonts w:ascii="Times New Roman" w:hAnsi="Times New Roman" w:cs="Times New Roman"/>
          <w:shd w:val="clear" w:color="auto" w:fill="FFFFFF"/>
        </w:rPr>
        <w:t xml:space="preserve"> «Вологодский государственный университет»</w:t>
      </w:r>
    </w:p>
    <w:p w14:paraId="3CF06A7C" w14:textId="77777777" w:rsidR="009B0CB0" w:rsidRPr="009B0CB0" w:rsidRDefault="009B0CB0" w:rsidP="009B0CB0">
      <w:pPr>
        <w:spacing w:line="26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B0CB0">
        <w:rPr>
          <w:rFonts w:ascii="Times New Roman" w:hAnsi="Times New Roman" w:cs="Times New Roman"/>
          <w:b/>
          <w:bCs/>
          <w:shd w:val="clear" w:color="auto" w:fill="FFFFFF"/>
        </w:rPr>
        <w:t xml:space="preserve">Критерий определения победителя: </w:t>
      </w:r>
      <w:r w:rsidRPr="009B0CB0">
        <w:rPr>
          <w:rFonts w:ascii="Times New Roman" w:hAnsi="Times New Roman" w:cs="Times New Roman"/>
          <w:shd w:val="clear" w:color="auto" w:fill="FFFFFF"/>
        </w:rPr>
        <w:t>наибольший предложенный размер ежемесячной арендной платы.</w:t>
      </w:r>
    </w:p>
    <w:p w14:paraId="44D388A5" w14:textId="66D85FD8" w:rsidR="00EB5216" w:rsidRPr="006C0F4F" w:rsidRDefault="009B0CB0" w:rsidP="006C0F4F">
      <w:pPr>
        <w:widowControl/>
        <w:tabs>
          <w:tab w:val="left" w:pos="540"/>
          <w:tab w:val="left" w:pos="708"/>
        </w:tabs>
        <w:suppressAutoHyphens/>
        <w:spacing w:line="276" w:lineRule="auto"/>
        <w:ind w:right="-7" w:firstLine="709"/>
        <w:jc w:val="both"/>
        <w:rPr>
          <w:rFonts w:ascii="Times New Roman" w:hAnsi="Times New Roman"/>
          <w:color w:val="00000A"/>
        </w:rPr>
      </w:pPr>
      <w:r w:rsidRPr="009B0CB0">
        <w:rPr>
          <w:rFonts w:ascii="Times New Roman" w:hAnsi="Times New Roman"/>
          <w:b/>
          <w:color w:val="00000A"/>
        </w:rPr>
        <w:t>Целевое назначение</w:t>
      </w:r>
      <w:r w:rsidRPr="009B0CB0">
        <w:rPr>
          <w:rFonts w:ascii="Times New Roman" w:hAnsi="Times New Roman"/>
          <w:color w:val="00000A"/>
        </w:rPr>
        <w:t xml:space="preserve">: </w:t>
      </w:r>
      <w:r w:rsidR="00D101DB">
        <w:rPr>
          <w:rFonts w:ascii="Times New Roman" w:hAnsi="Times New Roman"/>
          <w:color w:val="00000A"/>
        </w:rPr>
        <w:t xml:space="preserve">производство металлоконструкций. </w:t>
      </w:r>
    </w:p>
    <w:p w14:paraId="5D8FE06C" w14:textId="7F0D399E" w:rsidR="00EE31EC" w:rsidRDefault="00533EA8" w:rsidP="00EE31EC">
      <w:pPr>
        <w:numPr>
          <w:ilvl w:val="0"/>
          <w:numId w:val="1"/>
        </w:numPr>
        <w:tabs>
          <w:tab w:val="left" w:pos="500"/>
        </w:tabs>
        <w:ind w:firstLine="709"/>
        <w:jc w:val="both"/>
        <w:rPr>
          <w:rFonts w:ascii="Times New Roman" w:hAnsi="Times New Roman" w:cs="Times New Roman"/>
          <w:b/>
          <w:highlight w:val="yellow"/>
          <w:shd w:val="clear" w:color="auto" w:fill="FFFFFF"/>
        </w:rPr>
      </w:pPr>
      <w:r w:rsidRPr="00C52572">
        <w:rPr>
          <w:rFonts w:ascii="Times New Roman" w:hAnsi="Times New Roman" w:cs="Times New Roman"/>
          <w:highlight w:val="yellow"/>
          <w:shd w:val="clear" w:color="auto" w:fill="FFFFFF"/>
        </w:rPr>
        <w:t>Начальная (минимальная) цена договора</w:t>
      </w:r>
      <w:r w:rsidR="00510251">
        <w:rPr>
          <w:rFonts w:ascii="Times New Roman" w:hAnsi="Times New Roman" w:cs="Times New Roman"/>
          <w:highlight w:val="yellow"/>
          <w:shd w:val="clear" w:color="auto" w:fill="FFFFFF"/>
        </w:rPr>
        <w:t xml:space="preserve"> </w:t>
      </w:r>
      <w:r w:rsidRPr="00C52572">
        <w:rPr>
          <w:rFonts w:ascii="Times New Roman" w:eastAsia="Calibri" w:hAnsi="Times New Roman" w:cs="Times New Roman"/>
          <w:highlight w:val="yellow"/>
        </w:rPr>
        <w:t>с учетом НДС, без учета эксплуатационных расходов и коммунальных платежей</w:t>
      </w:r>
      <w:r w:rsidRPr="00C52572">
        <w:rPr>
          <w:rFonts w:ascii="Times New Roman" w:hAnsi="Times New Roman" w:cs="Times New Roman"/>
          <w:highlight w:val="yellow"/>
          <w:shd w:val="clear" w:color="auto" w:fill="FFFFFF"/>
        </w:rPr>
        <w:t xml:space="preserve"> составляет:</w:t>
      </w:r>
      <w:r w:rsidR="00AF3F24" w:rsidRPr="00C52572">
        <w:rPr>
          <w:rFonts w:ascii="Times New Roman" w:hAnsi="Times New Roman" w:cs="Times New Roman"/>
          <w:highlight w:val="yellow"/>
          <w:shd w:val="clear" w:color="auto" w:fill="FFFFFF"/>
        </w:rPr>
        <w:t xml:space="preserve"> </w:t>
      </w:r>
      <w:bookmarkStart w:id="0" w:name="bookmark0"/>
      <w:bookmarkStart w:id="1" w:name="bookmark1"/>
    </w:p>
    <w:p w14:paraId="090B38FC" w14:textId="195E47C4" w:rsidR="006E08CF" w:rsidRDefault="006E08CF" w:rsidP="006E08CF">
      <w:pPr>
        <w:tabs>
          <w:tab w:val="left" w:pos="500"/>
        </w:tabs>
        <w:ind w:left="709"/>
        <w:jc w:val="both"/>
        <w:rPr>
          <w:rFonts w:ascii="Times New Roman" w:hAnsi="Times New Roman" w:cs="Times New Roman"/>
          <w:b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highlight w:val="yellow"/>
          <w:shd w:val="clear" w:color="auto" w:fill="FFFFFF"/>
        </w:rPr>
        <w:t xml:space="preserve">- </w:t>
      </w:r>
      <w:r>
        <w:rPr>
          <w:rFonts w:ascii="Times New Roman" w:hAnsi="Times New Roman" w:cs="Times New Roman"/>
          <w:highlight w:val="yellow"/>
          <w:shd w:val="clear" w:color="auto" w:fill="FFFFFF"/>
        </w:rPr>
        <w:t>лот №</w:t>
      </w:r>
      <w:r w:rsidR="00D101DB">
        <w:rPr>
          <w:rFonts w:ascii="Times New Roman" w:hAnsi="Times New Roman" w:cs="Times New Roman"/>
          <w:highlight w:val="yellow"/>
          <w:shd w:val="clear" w:color="auto" w:fill="FFFFFF"/>
        </w:rPr>
        <w:t xml:space="preserve"> 1 (помещения испытательных стендов) </w:t>
      </w:r>
      <w:r>
        <w:rPr>
          <w:rFonts w:ascii="Times New Roman" w:hAnsi="Times New Roman" w:cs="Times New Roman"/>
          <w:highlight w:val="yellow"/>
          <w:shd w:val="clear" w:color="auto" w:fill="FFFFFF"/>
        </w:rPr>
        <w:t xml:space="preserve">– </w:t>
      </w:r>
      <w:r w:rsidR="00D101DB">
        <w:rPr>
          <w:rFonts w:ascii="Times New Roman" w:hAnsi="Times New Roman" w:cs="Times New Roman"/>
          <w:b/>
          <w:highlight w:val="yellow"/>
          <w:shd w:val="clear" w:color="auto" w:fill="FFFFFF"/>
        </w:rPr>
        <w:t xml:space="preserve">38 361 (тридцать восемь тысяч триста шестьдесят один) рубль 00 копеек. </w:t>
      </w:r>
    </w:p>
    <w:p w14:paraId="2EE17F66" w14:textId="77777777" w:rsidR="00EE31EC" w:rsidRPr="00EE31EC" w:rsidRDefault="009B0CB0" w:rsidP="00EE31EC">
      <w:pPr>
        <w:numPr>
          <w:ilvl w:val="0"/>
          <w:numId w:val="1"/>
        </w:numPr>
        <w:tabs>
          <w:tab w:val="left" w:pos="500"/>
        </w:tabs>
        <w:ind w:firstLine="709"/>
        <w:jc w:val="both"/>
        <w:rPr>
          <w:rFonts w:ascii="Times New Roman" w:hAnsi="Times New Roman" w:cs="Times New Roman"/>
          <w:b/>
          <w:highlight w:val="yellow"/>
          <w:shd w:val="clear" w:color="auto" w:fill="FFFFFF"/>
        </w:rPr>
      </w:pPr>
      <w:r w:rsidRPr="00EE31EC">
        <w:rPr>
          <w:rFonts w:ascii="Times New Roman" w:hAnsi="Times New Roman" w:cs="Times New Roman"/>
          <w:b/>
          <w:bCs/>
          <w:shd w:val="clear" w:color="auto" w:fill="FFFFFF"/>
        </w:rPr>
        <w:t xml:space="preserve">Порядок определения победителя торгов: представлен в разделе </w:t>
      </w:r>
      <w:r w:rsidR="00307166" w:rsidRPr="00EE31EC">
        <w:rPr>
          <w:rFonts w:ascii="Times New Roman" w:hAnsi="Times New Roman" w:cs="Times New Roman"/>
          <w:b/>
          <w:bCs/>
          <w:shd w:val="clear" w:color="auto" w:fill="FFFFFF"/>
        </w:rPr>
        <w:t>9</w:t>
      </w:r>
      <w:r w:rsidRPr="00EE31EC">
        <w:rPr>
          <w:rFonts w:ascii="Times New Roman" w:hAnsi="Times New Roman" w:cs="Times New Roman"/>
          <w:b/>
          <w:bCs/>
          <w:shd w:val="clear" w:color="auto" w:fill="FFFFFF"/>
        </w:rPr>
        <w:t xml:space="preserve"> «Порядок проведения аукциона» настоящей Документации об аукционе.</w:t>
      </w:r>
      <w:bookmarkEnd w:id="0"/>
      <w:bookmarkEnd w:id="1"/>
    </w:p>
    <w:p w14:paraId="20E4E513" w14:textId="1BE12CDF" w:rsidR="00B2576C" w:rsidRPr="00EE31EC" w:rsidRDefault="009B0CB0" w:rsidP="00EE31EC">
      <w:pPr>
        <w:numPr>
          <w:ilvl w:val="0"/>
          <w:numId w:val="1"/>
        </w:numPr>
        <w:tabs>
          <w:tab w:val="left" w:pos="500"/>
        </w:tabs>
        <w:ind w:firstLine="709"/>
        <w:jc w:val="both"/>
        <w:rPr>
          <w:rFonts w:ascii="Times New Roman" w:hAnsi="Times New Roman" w:cs="Times New Roman"/>
          <w:b/>
          <w:highlight w:val="yellow"/>
          <w:shd w:val="clear" w:color="auto" w:fill="FFFFFF"/>
        </w:rPr>
      </w:pPr>
      <w:r w:rsidRPr="00EE31EC">
        <w:rPr>
          <w:rFonts w:ascii="Times New Roman" w:hAnsi="Times New Roman" w:cs="Times New Roman"/>
          <w:shd w:val="clear" w:color="auto" w:fill="FFFFFF"/>
        </w:rPr>
        <w:t xml:space="preserve">Форма заявки на участие в торгах: Приложение </w:t>
      </w:r>
      <w:r w:rsidR="008A4458" w:rsidRPr="00EE31EC">
        <w:rPr>
          <w:rFonts w:ascii="Times New Roman" w:hAnsi="Times New Roman" w:cs="Times New Roman"/>
          <w:shd w:val="clear" w:color="auto" w:fill="FFFFFF"/>
        </w:rPr>
        <w:t xml:space="preserve">№ </w:t>
      </w:r>
      <w:r w:rsidRPr="00EE31EC">
        <w:rPr>
          <w:rFonts w:ascii="Times New Roman" w:hAnsi="Times New Roman" w:cs="Times New Roman"/>
          <w:shd w:val="clear" w:color="auto" w:fill="FFFFFF"/>
        </w:rPr>
        <w:t>1 к Документации об аукционе в электронной форме.</w:t>
      </w:r>
    </w:p>
    <w:p w14:paraId="0834BF8E" w14:textId="77777777" w:rsidR="009B0CB0" w:rsidRPr="00B2576C" w:rsidRDefault="009B0CB0" w:rsidP="006E7882">
      <w:pPr>
        <w:pStyle w:val="ac"/>
        <w:numPr>
          <w:ilvl w:val="1"/>
          <w:numId w:val="41"/>
        </w:numPr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B2576C">
        <w:rPr>
          <w:rFonts w:ascii="Times New Roman" w:hAnsi="Times New Roman" w:cs="Times New Roman"/>
          <w:shd w:val="clear" w:color="auto" w:fill="FFFFFF"/>
        </w:rPr>
        <w:t xml:space="preserve">Шаг аукциона </w:t>
      </w:r>
      <w:r w:rsidR="00B2576C" w:rsidRPr="00B2576C">
        <w:rPr>
          <w:rFonts w:ascii="Times New Roman" w:hAnsi="Times New Roman" w:cs="Times New Roman"/>
          <w:shd w:val="clear" w:color="auto" w:fill="FFFFFF"/>
        </w:rPr>
        <w:t>–</w:t>
      </w:r>
      <w:r w:rsidRPr="00B2576C">
        <w:rPr>
          <w:rFonts w:ascii="Times New Roman" w:hAnsi="Times New Roman" w:cs="Times New Roman"/>
          <w:shd w:val="clear" w:color="auto" w:fill="FFFFFF"/>
        </w:rPr>
        <w:t xml:space="preserve"> 5 процентов от начальной (минимальной) цены договора (цены лота).</w:t>
      </w:r>
    </w:p>
    <w:p w14:paraId="6AA56028" w14:textId="77777777" w:rsidR="00B2576C" w:rsidRPr="00B2576C" w:rsidRDefault="009B0CB0" w:rsidP="00B2576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80706">
        <w:rPr>
          <w:rFonts w:ascii="Times New Roman" w:hAnsi="Times New Roman" w:cs="Times New Roman"/>
          <w:shd w:val="clear" w:color="auto" w:fill="FFFFFF"/>
        </w:rPr>
        <w:t xml:space="preserve">В случае, отсутствия предложений о цене договора от участников аукциона «шаг аукциона» снижается на 0,5 процента начальной (минимальной) цены договора (цены лота), но </w:t>
      </w:r>
      <w:r w:rsidRPr="00E80706">
        <w:rPr>
          <w:rFonts w:ascii="Times New Roman" w:hAnsi="Times New Roman" w:cs="Times New Roman"/>
          <w:shd w:val="clear" w:color="auto" w:fill="FFFFFF"/>
        </w:rPr>
        <w:lastRenderedPageBreak/>
        <w:t>не ниже 0,5 процента начальной (минимальной) цены договора (цены лота).</w:t>
      </w:r>
      <w:bookmarkStart w:id="2" w:name="bookmark2"/>
      <w:bookmarkStart w:id="3" w:name="bookmark3"/>
    </w:p>
    <w:p w14:paraId="6566D9DC" w14:textId="77777777" w:rsidR="009B0CB0" w:rsidRPr="00B2576C" w:rsidRDefault="009B0CB0" w:rsidP="006E7882">
      <w:pPr>
        <w:pStyle w:val="ac"/>
        <w:numPr>
          <w:ilvl w:val="1"/>
          <w:numId w:val="41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2576C">
        <w:rPr>
          <w:rFonts w:ascii="Times New Roman" w:hAnsi="Times New Roman" w:cs="Times New Roman"/>
          <w:b/>
          <w:bCs/>
          <w:shd w:val="clear" w:color="auto" w:fill="FFFFFF"/>
        </w:rPr>
        <w:t>Исчерпывающий перечень представляемых участниками торгов документов, требования к их оформлению:</w:t>
      </w:r>
      <w:bookmarkEnd w:id="2"/>
      <w:bookmarkEnd w:id="3"/>
    </w:p>
    <w:p w14:paraId="35C0CC60" w14:textId="77777777" w:rsidR="009B0CB0" w:rsidRPr="009B0CB0" w:rsidRDefault="009B0CB0" w:rsidP="00B2576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B0CB0">
        <w:rPr>
          <w:rFonts w:ascii="Times New Roman" w:hAnsi="Times New Roman" w:cs="Times New Roman"/>
          <w:shd w:val="clear" w:color="auto" w:fill="FFFFFF"/>
        </w:rPr>
        <w:t>Заявка подается путем заполнения ее электронной формы с приложением электронных образов необходим</w:t>
      </w:r>
      <w:r w:rsidR="00B2576C">
        <w:rPr>
          <w:rFonts w:ascii="Times New Roman" w:hAnsi="Times New Roman" w:cs="Times New Roman"/>
          <w:shd w:val="clear" w:color="auto" w:fill="FFFFFF"/>
        </w:rPr>
        <w:t>ых документов, предусмотренных П</w:t>
      </w:r>
      <w:r w:rsidRPr="009B0CB0">
        <w:rPr>
          <w:rFonts w:ascii="Times New Roman" w:hAnsi="Times New Roman" w:cs="Times New Roman"/>
          <w:shd w:val="clear" w:color="auto" w:fill="FFFFFF"/>
        </w:rPr>
        <w:t>риказом</w:t>
      </w:r>
      <w:r w:rsidR="00B2576C">
        <w:rPr>
          <w:rFonts w:ascii="Times New Roman" w:hAnsi="Times New Roman" w:cs="Times New Roman"/>
          <w:shd w:val="clear" w:color="auto" w:fill="FFFFFF"/>
        </w:rPr>
        <w:t xml:space="preserve"> ФАС</w:t>
      </w:r>
      <w:r w:rsidRPr="009B0CB0">
        <w:rPr>
          <w:rFonts w:ascii="Times New Roman" w:hAnsi="Times New Roman" w:cs="Times New Roman"/>
          <w:shd w:val="clear" w:color="auto" w:fill="FFFFFF"/>
        </w:rPr>
        <w:t>.</w:t>
      </w:r>
    </w:p>
    <w:p w14:paraId="406D5797" w14:textId="77777777" w:rsidR="009B0CB0" w:rsidRPr="009B0CB0" w:rsidRDefault="009B0CB0" w:rsidP="00B2576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B0CB0">
        <w:rPr>
          <w:rFonts w:ascii="Times New Roman" w:hAnsi="Times New Roman" w:cs="Times New Roman"/>
          <w:b/>
          <w:bCs/>
          <w:shd w:val="clear" w:color="auto" w:fill="FFFFFF"/>
        </w:rPr>
        <w:t>Подача заявки на участие в аукционе является акцептом оферты в соответствии со статьей 438 Гражданского кодекса РФ.</w:t>
      </w:r>
    </w:p>
    <w:p w14:paraId="3DC61818" w14:textId="77777777" w:rsidR="009B0CB0" w:rsidRPr="009B0CB0" w:rsidRDefault="009B0CB0" w:rsidP="00B2576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B0CB0">
        <w:rPr>
          <w:rFonts w:ascii="Times New Roman" w:hAnsi="Times New Roman" w:cs="Times New Roman"/>
          <w:shd w:val="clear" w:color="auto" w:fill="FFFFFF"/>
        </w:rPr>
        <w:t>Одно лицо имеет право подать только одну заявку на один лот.</w:t>
      </w:r>
    </w:p>
    <w:p w14:paraId="73971B32" w14:textId="77777777" w:rsidR="009B0CB0" w:rsidRPr="009B0CB0" w:rsidRDefault="009B0CB0" w:rsidP="00B2576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E5222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Перечень документов, входящих в состав заявки, подаваемых Заявителем для участия в аукционе:</w:t>
      </w:r>
    </w:p>
    <w:p w14:paraId="06FB3C23" w14:textId="77777777" w:rsidR="009B0CB0" w:rsidRPr="00E80706" w:rsidRDefault="009B0CB0" w:rsidP="00B2576C">
      <w:pPr>
        <w:ind w:firstLine="709"/>
        <w:jc w:val="both"/>
        <w:rPr>
          <w:rFonts w:ascii="Times New Roman" w:hAnsi="Times New Roman" w:cs="Times New Roman"/>
          <w:color w:val="auto"/>
          <w:highlight w:val="yellow"/>
        </w:rPr>
      </w:pPr>
      <w:r w:rsidRPr="00E80706">
        <w:rPr>
          <w:rFonts w:ascii="Times New Roman" w:hAnsi="Times New Roman" w:cs="Times New Roman"/>
          <w:highlight w:val="yellow"/>
          <w:shd w:val="clear" w:color="auto" w:fill="FFFFFF"/>
        </w:rPr>
        <w:t>Заявка на участие в торгах по форме, утвержденной настоящей документацией об аукционе (</w:t>
      </w:r>
      <w:r w:rsidR="008A4458" w:rsidRPr="00E80706">
        <w:rPr>
          <w:rFonts w:ascii="Times New Roman" w:hAnsi="Times New Roman" w:cs="Times New Roman"/>
          <w:highlight w:val="yellow"/>
          <w:shd w:val="clear" w:color="auto" w:fill="FFFFFF"/>
        </w:rPr>
        <w:t>П</w:t>
      </w:r>
      <w:r w:rsidRPr="00E80706">
        <w:rPr>
          <w:rFonts w:ascii="Times New Roman" w:hAnsi="Times New Roman" w:cs="Times New Roman"/>
          <w:highlight w:val="yellow"/>
          <w:shd w:val="clear" w:color="auto" w:fill="FFFFFF"/>
        </w:rPr>
        <w:t xml:space="preserve">риложение </w:t>
      </w:r>
      <w:r w:rsidR="008A4458" w:rsidRPr="00E80706">
        <w:rPr>
          <w:rFonts w:ascii="Times New Roman" w:hAnsi="Times New Roman" w:cs="Times New Roman"/>
          <w:highlight w:val="yellow"/>
          <w:shd w:val="clear" w:color="auto" w:fill="FFFFFF"/>
        </w:rPr>
        <w:t xml:space="preserve">№ </w:t>
      </w:r>
      <w:r w:rsidRPr="00E80706">
        <w:rPr>
          <w:rFonts w:ascii="Times New Roman" w:hAnsi="Times New Roman" w:cs="Times New Roman"/>
          <w:highlight w:val="yellow"/>
          <w:shd w:val="clear" w:color="auto" w:fill="FFFFFF"/>
        </w:rPr>
        <w:t>1 к документации об аукционе в электронной форме).</w:t>
      </w:r>
    </w:p>
    <w:p w14:paraId="6F3EBEA3" w14:textId="77777777" w:rsidR="009B0CB0" w:rsidRPr="00E80706" w:rsidRDefault="009B0CB0" w:rsidP="00B2576C">
      <w:pPr>
        <w:ind w:firstLine="709"/>
        <w:jc w:val="both"/>
        <w:rPr>
          <w:rFonts w:ascii="Times New Roman" w:hAnsi="Times New Roman" w:cs="Times New Roman"/>
          <w:color w:val="auto"/>
          <w:highlight w:val="yellow"/>
        </w:rPr>
      </w:pPr>
      <w:r w:rsidRPr="00E80706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 xml:space="preserve">Для юридических лиц: </w:t>
      </w:r>
      <w:r w:rsidRPr="00E80706">
        <w:rPr>
          <w:rFonts w:ascii="Times New Roman" w:hAnsi="Times New Roman" w:cs="Times New Roman"/>
          <w:highlight w:val="yellow"/>
          <w:shd w:val="clear" w:color="auto" w:fill="FFFFFF"/>
        </w:rPr>
        <w:t>выписка из единого государственного реестра юридических лиц (выписка из ЕГРЮЛ), полученная не ранее чем за 6 (шесть) месяцев до даты размещения на официальном сайте извещения о проведен</w:t>
      </w:r>
      <w:proofErr w:type="gramStart"/>
      <w:r w:rsidRPr="00E80706">
        <w:rPr>
          <w:rFonts w:ascii="Times New Roman" w:hAnsi="Times New Roman" w:cs="Times New Roman"/>
          <w:highlight w:val="yellow"/>
          <w:shd w:val="clear" w:color="auto" w:fill="FFFFFF"/>
        </w:rPr>
        <w:t>ии ау</w:t>
      </w:r>
      <w:proofErr w:type="gramEnd"/>
      <w:r w:rsidRPr="00E80706">
        <w:rPr>
          <w:rFonts w:ascii="Times New Roman" w:hAnsi="Times New Roman" w:cs="Times New Roman"/>
          <w:highlight w:val="yellow"/>
          <w:shd w:val="clear" w:color="auto" w:fill="FFFFFF"/>
        </w:rPr>
        <w:t>кцио</w:t>
      </w:r>
      <w:r w:rsidR="00ED75B4" w:rsidRPr="00E80706">
        <w:rPr>
          <w:rFonts w:ascii="Times New Roman" w:hAnsi="Times New Roman" w:cs="Times New Roman"/>
          <w:highlight w:val="yellow"/>
          <w:shd w:val="clear" w:color="auto" w:fill="FFFFFF"/>
        </w:rPr>
        <w:t>н</w:t>
      </w:r>
      <w:r w:rsidRPr="00E80706">
        <w:rPr>
          <w:rFonts w:ascii="Times New Roman" w:hAnsi="Times New Roman" w:cs="Times New Roman"/>
          <w:highlight w:val="yellow"/>
          <w:shd w:val="clear" w:color="auto" w:fill="FFFFFF"/>
        </w:rPr>
        <w:t>, или нотариально заверенная копия такой выписки.</w:t>
      </w:r>
    </w:p>
    <w:p w14:paraId="55246EB2" w14:textId="77777777" w:rsidR="009B0CB0" w:rsidRPr="00E80706" w:rsidRDefault="009B0CB0" w:rsidP="000004BD">
      <w:pPr>
        <w:ind w:firstLine="709"/>
        <w:jc w:val="both"/>
        <w:rPr>
          <w:rFonts w:ascii="Times New Roman" w:hAnsi="Times New Roman" w:cs="Times New Roman"/>
          <w:color w:val="auto"/>
          <w:highlight w:val="yellow"/>
        </w:rPr>
      </w:pPr>
      <w:r w:rsidRPr="00E80706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 xml:space="preserve">Для индивидуальных предпринимателей: </w:t>
      </w:r>
      <w:r w:rsidRPr="00E80706">
        <w:rPr>
          <w:rFonts w:ascii="Times New Roman" w:hAnsi="Times New Roman" w:cs="Times New Roman"/>
          <w:highlight w:val="yellow"/>
          <w:shd w:val="clear" w:color="auto" w:fill="FFFFFF"/>
        </w:rPr>
        <w:t xml:space="preserve">выписка из единого государственного реестра индивидуальных предпринимателей (выписка из ЕГРИП), полученная не ранее чем за 6 (шесть) месяцев до даты размещения на официальном сайте </w:t>
      </w:r>
      <w:r w:rsidR="00CF18B0" w:rsidRPr="00E80706">
        <w:rPr>
          <w:rFonts w:ascii="Times New Roman" w:hAnsi="Times New Roman" w:cs="Times New Roman"/>
          <w:highlight w:val="yellow"/>
          <w:shd w:val="clear" w:color="auto" w:fill="FFFFFF"/>
        </w:rPr>
        <w:t>извещения о проведен</w:t>
      </w:r>
      <w:proofErr w:type="gramStart"/>
      <w:r w:rsidR="00CF18B0" w:rsidRPr="00E80706">
        <w:rPr>
          <w:rFonts w:ascii="Times New Roman" w:hAnsi="Times New Roman" w:cs="Times New Roman"/>
          <w:highlight w:val="yellow"/>
          <w:shd w:val="clear" w:color="auto" w:fill="FFFFFF"/>
        </w:rPr>
        <w:t>ии ау</w:t>
      </w:r>
      <w:proofErr w:type="gramEnd"/>
      <w:r w:rsidR="00CF18B0" w:rsidRPr="00E80706">
        <w:rPr>
          <w:rFonts w:ascii="Times New Roman" w:hAnsi="Times New Roman" w:cs="Times New Roman"/>
          <w:highlight w:val="yellow"/>
          <w:shd w:val="clear" w:color="auto" w:fill="FFFFFF"/>
        </w:rPr>
        <w:t>кциона</w:t>
      </w:r>
      <w:r w:rsidRPr="00E80706">
        <w:rPr>
          <w:rFonts w:ascii="Times New Roman" w:hAnsi="Times New Roman" w:cs="Times New Roman"/>
          <w:highlight w:val="yellow"/>
          <w:shd w:val="clear" w:color="auto" w:fill="FFFFFF"/>
        </w:rPr>
        <w:t>, или нотариально заверенная копия такой выписки.</w:t>
      </w:r>
    </w:p>
    <w:p w14:paraId="71B789B0" w14:textId="77777777" w:rsidR="009B0CB0" w:rsidRPr="009B0CB0" w:rsidRDefault="009B0CB0" w:rsidP="000004B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80706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 xml:space="preserve">Для иных физических лиц: </w:t>
      </w:r>
      <w:r w:rsidRPr="00E80706">
        <w:rPr>
          <w:rFonts w:ascii="Times New Roman" w:hAnsi="Times New Roman" w:cs="Times New Roman"/>
          <w:highlight w:val="yellow"/>
          <w:shd w:val="clear" w:color="auto" w:fill="FFFFFF"/>
        </w:rPr>
        <w:t xml:space="preserve">копия документа, удостоверяющего личность. Для граждан РФ </w:t>
      </w:r>
      <w:r w:rsidR="000004BD" w:rsidRPr="00E80706">
        <w:rPr>
          <w:rFonts w:ascii="Times New Roman" w:hAnsi="Times New Roman" w:cs="Times New Roman"/>
          <w:highlight w:val="yellow"/>
          <w:shd w:val="clear" w:color="auto" w:fill="FFFFFF"/>
        </w:rPr>
        <w:t>–</w:t>
      </w:r>
      <w:r w:rsidRPr="00E80706">
        <w:rPr>
          <w:rFonts w:ascii="Times New Roman" w:hAnsi="Times New Roman" w:cs="Times New Roman"/>
          <w:highlight w:val="yellow"/>
          <w:shd w:val="clear" w:color="auto" w:fill="FFFFFF"/>
        </w:rPr>
        <w:t xml:space="preserve"> копия общегражданского паспорта РФ (разворот 2-3 страницы и страница с отметкой о регистрации).</w:t>
      </w:r>
    </w:p>
    <w:p w14:paraId="292A1BC7" w14:textId="7FC4DAFE" w:rsidR="009B0CB0" w:rsidRPr="009B0CB0" w:rsidRDefault="009B0CB0" w:rsidP="000004B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B0CB0">
        <w:rPr>
          <w:rFonts w:ascii="Times New Roman" w:hAnsi="Times New Roman" w:cs="Times New Roman"/>
          <w:b/>
          <w:bCs/>
          <w:shd w:val="clear" w:color="auto" w:fill="FFFFFF"/>
        </w:rPr>
        <w:t>Для иностранных лиц:</w:t>
      </w:r>
      <w:r w:rsidR="004A6EB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8415FF" w:rsidRPr="004A6EB8">
        <w:rPr>
          <w:rFonts w:ascii="Times New Roman" w:hAnsi="Times New Roman" w:cs="Times New Roman"/>
          <w:bCs/>
          <w:shd w:val="clear" w:color="auto" w:fill="FFFFFF"/>
        </w:rPr>
        <w:t>надлежащим образом,</w:t>
      </w:r>
      <w:r w:rsidR="004A6EB8" w:rsidRPr="004A6EB8">
        <w:rPr>
          <w:rFonts w:ascii="Times New Roman" w:hAnsi="Times New Roman" w:cs="Times New Roman"/>
          <w:bCs/>
          <w:shd w:val="clear" w:color="auto" w:fill="FFFFFF"/>
        </w:rPr>
        <w:t xml:space="preserve"> заверенный перевод на русский язык</w:t>
      </w:r>
      <w:r w:rsidRPr="004A6EB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9B0CB0">
        <w:rPr>
          <w:rFonts w:ascii="Times New Roman" w:hAnsi="Times New Roman" w:cs="Times New Roman"/>
          <w:shd w:val="clear" w:color="auto" w:fill="FFFFFF"/>
        </w:rPr>
        <w:t>документ</w:t>
      </w:r>
      <w:r w:rsidR="004A6EB8">
        <w:rPr>
          <w:rFonts w:ascii="Times New Roman" w:hAnsi="Times New Roman" w:cs="Times New Roman"/>
          <w:shd w:val="clear" w:color="auto" w:fill="FFFFFF"/>
        </w:rPr>
        <w:t>ов</w:t>
      </w:r>
      <w:r w:rsidRPr="009B0CB0">
        <w:rPr>
          <w:rFonts w:ascii="Times New Roman" w:hAnsi="Times New Roman" w:cs="Times New Roman"/>
          <w:shd w:val="clear" w:color="auto" w:fill="FFFFFF"/>
        </w:rPr>
        <w:t xml:space="preserve">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на официальном сайте извещения о проведен</w:t>
      </w:r>
      <w:proofErr w:type="gramStart"/>
      <w:r w:rsidRPr="009B0CB0">
        <w:rPr>
          <w:rFonts w:ascii="Times New Roman" w:hAnsi="Times New Roman" w:cs="Times New Roman"/>
          <w:shd w:val="clear" w:color="auto" w:fill="FFFFFF"/>
        </w:rPr>
        <w:t>ии ау</w:t>
      </w:r>
      <w:proofErr w:type="gramEnd"/>
      <w:r w:rsidRPr="009B0CB0">
        <w:rPr>
          <w:rFonts w:ascii="Times New Roman" w:hAnsi="Times New Roman" w:cs="Times New Roman"/>
          <w:shd w:val="clear" w:color="auto" w:fill="FFFFFF"/>
        </w:rPr>
        <w:t>кциона.</w:t>
      </w:r>
    </w:p>
    <w:p w14:paraId="4F785811" w14:textId="77777777" w:rsidR="004A6EB8" w:rsidRDefault="004A6EB8" w:rsidP="004A6EB8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4A6EB8">
        <w:rPr>
          <w:rFonts w:ascii="Times New Roman" w:hAnsi="Times New Roman" w:cs="Times New Roman"/>
          <w:shd w:val="clear" w:color="auto" w:fill="FFFFFF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4A6EB8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4A6EB8">
        <w:rPr>
          <w:rFonts w:ascii="Times New Roman" w:hAnsi="Times New Roman" w:cs="Times New Roman"/>
          <w:shd w:val="clear" w:color="auto" w:fill="FFFFFF"/>
        </w:rPr>
        <w:t>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 (приложение 2 к документации об аукционе в электронной форме),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</w:t>
      </w:r>
      <w:proofErr w:type="gramEnd"/>
      <w:r w:rsidRPr="004A6EB8">
        <w:rPr>
          <w:rFonts w:ascii="Times New Roman" w:hAnsi="Times New Roman" w:cs="Times New Roman"/>
          <w:shd w:val="clear" w:color="auto" w:fill="FFFFFF"/>
        </w:rPr>
        <w:t xml:space="preserve">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56D7558C" w14:textId="77777777" w:rsidR="009B0CB0" w:rsidRPr="009B0CB0" w:rsidRDefault="009B0CB0" w:rsidP="004A6EB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80706">
        <w:rPr>
          <w:rFonts w:ascii="Times New Roman" w:hAnsi="Times New Roman" w:cs="Times New Roman"/>
          <w:highlight w:val="yellow"/>
          <w:shd w:val="clear" w:color="auto" w:fill="FFFFFF"/>
        </w:rPr>
        <w:t>Копии учредительных документов (для юридических лиц).</w:t>
      </w:r>
    </w:p>
    <w:p w14:paraId="1DF9BFBE" w14:textId="254FDD4A" w:rsidR="0020098B" w:rsidRDefault="0020098B" w:rsidP="0020098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20098B">
        <w:rPr>
          <w:rFonts w:ascii="Times New Roman" w:hAnsi="Times New Roman" w:cs="Times New Roman"/>
          <w:shd w:val="clear" w:color="auto" w:fill="FFFFFF"/>
        </w:rPr>
        <w:t>Решение о</w:t>
      </w:r>
      <w:r w:rsidR="009244BB">
        <w:rPr>
          <w:rFonts w:ascii="Times New Roman" w:hAnsi="Times New Roman" w:cs="Times New Roman"/>
          <w:shd w:val="clear" w:color="auto" w:fill="FFFFFF"/>
        </w:rPr>
        <w:t>б одобрении или</w:t>
      </w:r>
      <w:r w:rsidRPr="0020098B">
        <w:rPr>
          <w:rFonts w:ascii="Times New Roman" w:hAnsi="Times New Roman" w:cs="Times New Roman"/>
          <w:shd w:val="clear" w:color="auto" w:fill="FFFFFF"/>
        </w:rPr>
        <w:t xml:space="preserve"> совершени</w:t>
      </w:r>
      <w:r w:rsidR="009244BB">
        <w:rPr>
          <w:rFonts w:ascii="Times New Roman" w:hAnsi="Times New Roman" w:cs="Times New Roman"/>
          <w:shd w:val="clear" w:color="auto" w:fill="FFFFFF"/>
        </w:rPr>
        <w:t>и</w:t>
      </w:r>
      <w:r w:rsidRPr="0020098B">
        <w:rPr>
          <w:rFonts w:ascii="Times New Roman" w:hAnsi="Times New Roman" w:cs="Times New Roman"/>
          <w:shd w:val="clear" w:color="auto" w:fill="FFFFFF"/>
        </w:rPr>
        <w:t xml:space="preserve"> крупной сделки</w:t>
      </w:r>
      <w:r w:rsidR="009244BB">
        <w:rPr>
          <w:rFonts w:ascii="Times New Roman" w:hAnsi="Times New Roman" w:cs="Times New Roman"/>
          <w:shd w:val="clear" w:color="auto" w:fill="FFFFFF"/>
        </w:rPr>
        <w:t xml:space="preserve"> (далее – Решение)</w:t>
      </w:r>
      <w:r w:rsidRPr="0020098B">
        <w:rPr>
          <w:rFonts w:ascii="Times New Roman" w:hAnsi="Times New Roman" w:cs="Times New Roman"/>
          <w:shd w:val="clear" w:color="auto" w:fill="FFFFFF"/>
        </w:rPr>
        <w:t xml:space="preserve"> либо копия такого </w:t>
      </w:r>
      <w:r w:rsidR="009244BB">
        <w:rPr>
          <w:rFonts w:ascii="Times New Roman" w:hAnsi="Times New Roman" w:cs="Times New Roman"/>
          <w:shd w:val="clear" w:color="auto" w:fill="FFFFFF"/>
        </w:rPr>
        <w:t>Р</w:t>
      </w:r>
      <w:r w:rsidRPr="0020098B">
        <w:rPr>
          <w:rFonts w:ascii="Times New Roman" w:hAnsi="Times New Roman" w:cs="Times New Roman"/>
          <w:shd w:val="clear" w:color="auto" w:fill="FFFFFF"/>
        </w:rPr>
        <w:t xml:space="preserve">ешения в случае, если требование о необходимости наличия такого </w:t>
      </w:r>
      <w:r w:rsidR="009244BB">
        <w:rPr>
          <w:rFonts w:ascii="Times New Roman" w:hAnsi="Times New Roman" w:cs="Times New Roman"/>
          <w:shd w:val="clear" w:color="auto" w:fill="FFFFFF"/>
        </w:rPr>
        <w:t>Р</w:t>
      </w:r>
      <w:r w:rsidRPr="0020098B">
        <w:rPr>
          <w:rFonts w:ascii="Times New Roman" w:hAnsi="Times New Roman" w:cs="Times New Roman"/>
          <w:shd w:val="clear" w:color="auto" w:fill="FFFFFF"/>
        </w:rPr>
        <w:t>ешения для совершения крупной сделки установлено законодательством Российской Федерации, учредительными документами юридического лица и, если для Заявителя заключение д</w:t>
      </w:r>
      <w:r w:rsidR="007E48B9">
        <w:rPr>
          <w:rFonts w:ascii="Times New Roman" w:hAnsi="Times New Roman" w:cs="Times New Roman"/>
          <w:shd w:val="clear" w:color="auto" w:fill="FFFFFF"/>
        </w:rPr>
        <w:t>оговора аренды</w:t>
      </w:r>
      <w:r w:rsidRPr="0020098B">
        <w:rPr>
          <w:rFonts w:ascii="Times New Roman" w:hAnsi="Times New Roman" w:cs="Times New Roman"/>
          <w:shd w:val="clear" w:color="auto" w:fill="FFFFFF"/>
        </w:rPr>
        <w:t xml:space="preserve">, а также внесение обеспечения договора аренды являются крупной сделкой, в иных случаях </w:t>
      </w:r>
      <w:r>
        <w:rPr>
          <w:rFonts w:ascii="Times New Roman" w:hAnsi="Times New Roman" w:cs="Times New Roman"/>
          <w:shd w:val="clear" w:color="auto" w:fill="FFFFFF"/>
        </w:rPr>
        <w:t>–</w:t>
      </w:r>
      <w:r w:rsidRPr="0020098B">
        <w:rPr>
          <w:rFonts w:ascii="Times New Roman" w:hAnsi="Times New Roman" w:cs="Times New Roman"/>
          <w:shd w:val="clear" w:color="auto" w:fill="FFFFFF"/>
        </w:rPr>
        <w:t xml:space="preserve"> информационное письмо о том, что Решение не</w:t>
      </w:r>
      <w:proofErr w:type="gramEnd"/>
      <w:r w:rsidRPr="0020098B">
        <w:rPr>
          <w:rFonts w:ascii="Times New Roman" w:hAnsi="Times New Roman" w:cs="Times New Roman"/>
          <w:shd w:val="clear" w:color="auto" w:fill="FFFFFF"/>
        </w:rPr>
        <w:t xml:space="preserve"> требуется Заявителю для участия в торгах.</w:t>
      </w:r>
    </w:p>
    <w:p w14:paraId="113D945F" w14:textId="77777777" w:rsidR="00313E9D" w:rsidRPr="00313E9D" w:rsidRDefault="00313E9D" w:rsidP="00313E9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313E9D">
        <w:rPr>
          <w:rFonts w:ascii="Times New Roman" w:hAnsi="Times New Roman" w:cs="Times New Roman"/>
          <w:shd w:val="clear" w:color="auto" w:fill="FFFFFF"/>
        </w:rPr>
        <w:t>Решение оформляется в соответствии с действующим законодательством Российской Федерации и должно в обязательном порядке содержать:</w:t>
      </w:r>
    </w:p>
    <w:p w14:paraId="0271CAC5" w14:textId="77777777" w:rsidR="00313E9D" w:rsidRPr="00313E9D" w:rsidRDefault="00313E9D" w:rsidP="00313E9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313E9D">
        <w:rPr>
          <w:rFonts w:ascii="Times New Roman" w:hAnsi="Times New Roman" w:cs="Times New Roman"/>
          <w:shd w:val="clear" w:color="auto" w:fill="FFFFFF"/>
        </w:rPr>
        <w:t>- сведения о лицах, являющихся сторонами сделки;</w:t>
      </w:r>
    </w:p>
    <w:p w14:paraId="627C9B44" w14:textId="77777777" w:rsidR="00313E9D" w:rsidRPr="00313E9D" w:rsidRDefault="00313E9D" w:rsidP="00313E9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313E9D">
        <w:rPr>
          <w:rFonts w:ascii="Times New Roman" w:hAnsi="Times New Roman" w:cs="Times New Roman"/>
          <w:shd w:val="clear" w:color="auto" w:fill="FFFFFF"/>
        </w:rPr>
        <w:t>- максимальную сумму сделки;</w:t>
      </w:r>
    </w:p>
    <w:p w14:paraId="615D6648" w14:textId="77777777" w:rsidR="00313E9D" w:rsidRPr="00313E9D" w:rsidRDefault="00313E9D" w:rsidP="00313E9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313E9D">
        <w:rPr>
          <w:rFonts w:ascii="Times New Roman" w:hAnsi="Times New Roman" w:cs="Times New Roman"/>
          <w:shd w:val="clear" w:color="auto" w:fill="FFFFFF"/>
        </w:rPr>
        <w:lastRenderedPageBreak/>
        <w:t>- предмет сделки (дата/наименование аукциона, адрес/площадь объекта);</w:t>
      </w:r>
    </w:p>
    <w:p w14:paraId="5729BC2F" w14:textId="77777777" w:rsidR="00AB5DA8" w:rsidRDefault="00313E9D" w:rsidP="00313E9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313E9D">
        <w:rPr>
          <w:rFonts w:ascii="Times New Roman" w:hAnsi="Times New Roman" w:cs="Times New Roman"/>
          <w:shd w:val="clear" w:color="auto" w:fill="FFFFFF"/>
        </w:rPr>
        <w:t>- иные существенные условия сделки.</w:t>
      </w:r>
    </w:p>
    <w:p w14:paraId="772543B8" w14:textId="77777777" w:rsidR="009B0CB0" w:rsidRPr="009B0CB0" w:rsidRDefault="009B0CB0" w:rsidP="00313E9D">
      <w:pPr>
        <w:ind w:left="440" w:firstLine="269"/>
        <w:jc w:val="both"/>
        <w:rPr>
          <w:rFonts w:ascii="Times New Roman" w:hAnsi="Times New Roman" w:cs="Times New Roman"/>
          <w:color w:val="auto"/>
        </w:rPr>
      </w:pPr>
      <w:r w:rsidRPr="009B0CB0">
        <w:rPr>
          <w:rFonts w:ascii="Times New Roman" w:hAnsi="Times New Roman" w:cs="Times New Roman"/>
          <w:shd w:val="clear" w:color="auto" w:fill="FFFFFF"/>
        </w:rPr>
        <w:t xml:space="preserve">Указанное </w:t>
      </w:r>
      <w:r w:rsidR="00C350BC">
        <w:rPr>
          <w:rFonts w:ascii="Times New Roman" w:hAnsi="Times New Roman" w:cs="Times New Roman"/>
          <w:shd w:val="clear" w:color="auto" w:fill="FFFFFF"/>
        </w:rPr>
        <w:t>Р</w:t>
      </w:r>
      <w:r w:rsidRPr="009B0CB0">
        <w:rPr>
          <w:rFonts w:ascii="Times New Roman" w:hAnsi="Times New Roman" w:cs="Times New Roman"/>
          <w:shd w:val="clear" w:color="auto" w:fill="FFFFFF"/>
        </w:rPr>
        <w:t xml:space="preserve">ешение оформляется в соответствии с действующим законодательством </w:t>
      </w:r>
    </w:p>
    <w:p w14:paraId="6BA3D237" w14:textId="77777777" w:rsidR="00B05641" w:rsidRDefault="00313E9D" w:rsidP="00313E9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80706">
        <w:rPr>
          <w:rFonts w:ascii="Times New Roman" w:hAnsi="Times New Roman" w:cs="Times New Roman"/>
          <w:highlight w:val="yellow"/>
          <w:shd w:val="clear" w:color="auto" w:fill="FFFFFF"/>
        </w:rPr>
        <w:t xml:space="preserve">Заявление об отсутствии решения о ликвидации Заявителя </w:t>
      </w:r>
      <w:r w:rsidR="00B05641" w:rsidRPr="00E80706">
        <w:rPr>
          <w:rFonts w:ascii="Times New Roman" w:hAnsi="Times New Roman" w:cs="Times New Roman"/>
          <w:highlight w:val="yellow"/>
          <w:shd w:val="clear" w:color="auto" w:fill="FFFFFF"/>
        </w:rPr>
        <w:t>–</w:t>
      </w:r>
      <w:r w:rsidRPr="00E80706">
        <w:rPr>
          <w:rFonts w:ascii="Times New Roman" w:hAnsi="Times New Roman" w:cs="Times New Roman"/>
          <w:highlight w:val="yellow"/>
          <w:shd w:val="clear" w:color="auto" w:fill="FFFFFF"/>
        </w:rPr>
        <w:t xml:space="preserve"> юридического лица, об отсутствии решения арбитражного суда о признании Заявителя </w:t>
      </w:r>
      <w:r w:rsidR="00B05641" w:rsidRPr="00E80706">
        <w:rPr>
          <w:rFonts w:ascii="Times New Roman" w:hAnsi="Times New Roman" w:cs="Times New Roman"/>
          <w:highlight w:val="yellow"/>
          <w:shd w:val="clear" w:color="auto" w:fill="FFFFFF"/>
        </w:rPr>
        <w:t>–</w:t>
      </w:r>
      <w:r w:rsidRPr="00E80706">
        <w:rPr>
          <w:rFonts w:ascii="Times New Roman" w:hAnsi="Times New Roman" w:cs="Times New Roman"/>
          <w:highlight w:val="yellow"/>
          <w:shd w:val="clear" w:color="auto" w:fill="FFFFFF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  <w:r w:rsidR="00B05641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6C4893C" w14:textId="77777777" w:rsidR="00B05641" w:rsidRDefault="00B05641" w:rsidP="00313E9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05641">
        <w:rPr>
          <w:rFonts w:ascii="Times New Roman" w:hAnsi="Times New Roman" w:cs="Times New Roman"/>
          <w:shd w:val="clear" w:color="auto" w:fill="FFFFFF"/>
        </w:rPr>
        <w:t>- Предложения об условиях выполнения работ, которые необходимо выполнить в отношении объекта нежилого фонда, права на который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 нежилого фонда, подписанные руководителем юридического лица или физическим лицом, индивидуальным предпринимателем с расшифровкой фамилии, имени, отчества и должности (если имеется) и заверенные</w:t>
      </w:r>
      <w:proofErr w:type="gramEnd"/>
      <w:r w:rsidRPr="00B05641">
        <w:rPr>
          <w:rFonts w:ascii="Times New Roman" w:hAnsi="Times New Roman" w:cs="Times New Roman"/>
          <w:shd w:val="clear" w:color="auto" w:fill="FFFFFF"/>
        </w:rPr>
        <w:t xml:space="preserve"> круглой печатью (в случае наличия) юридического лица или индивидуального предпринимателя.</w:t>
      </w:r>
    </w:p>
    <w:p w14:paraId="3CD18303" w14:textId="77777777" w:rsidR="00B05641" w:rsidRDefault="009B0CB0" w:rsidP="00313E9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B0CB0">
        <w:rPr>
          <w:rFonts w:ascii="Times New Roman" w:hAnsi="Times New Roman" w:cs="Times New Roman"/>
          <w:shd w:val="clear" w:color="auto" w:fill="FFFFFF"/>
        </w:rPr>
        <w:t xml:space="preserve">В случаях, предусмотренных документацией об </w:t>
      </w:r>
      <w:r w:rsidR="00B05641">
        <w:rPr>
          <w:rFonts w:ascii="Times New Roman" w:hAnsi="Times New Roman" w:cs="Times New Roman"/>
          <w:shd w:val="clear" w:color="auto" w:fill="FFFFFF"/>
        </w:rPr>
        <w:t xml:space="preserve">аукционе в электронной форме, </w:t>
      </w:r>
      <w:r w:rsidRPr="009B0CB0">
        <w:rPr>
          <w:rFonts w:ascii="Times New Roman" w:hAnsi="Times New Roman" w:cs="Times New Roman"/>
          <w:shd w:val="clear" w:color="auto" w:fill="FFFFFF"/>
        </w:rPr>
        <w:t xml:space="preserve">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Федерации. </w:t>
      </w:r>
      <w:r w:rsidR="00B05641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C9BD71E" w14:textId="77777777" w:rsidR="009B0CB0" w:rsidRPr="009B0CB0" w:rsidRDefault="009B0CB0" w:rsidP="00313E9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B0CB0">
        <w:rPr>
          <w:rFonts w:ascii="Times New Roman" w:hAnsi="Times New Roman" w:cs="Times New Roman"/>
          <w:shd w:val="clear" w:color="auto" w:fill="FFFFFF"/>
        </w:rPr>
        <w:t xml:space="preserve">Заявки подаются на электронную площадку, начиная </w:t>
      </w:r>
      <w:proofErr w:type="gramStart"/>
      <w:r w:rsidRPr="009B0CB0">
        <w:rPr>
          <w:rFonts w:ascii="Times New Roman" w:hAnsi="Times New Roman" w:cs="Times New Roman"/>
          <w:shd w:val="clear" w:color="auto" w:fill="FFFFFF"/>
        </w:rPr>
        <w:t>с даты начала</w:t>
      </w:r>
      <w:proofErr w:type="gramEnd"/>
      <w:r w:rsidRPr="009B0CB0">
        <w:rPr>
          <w:rFonts w:ascii="Times New Roman" w:hAnsi="Times New Roman" w:cs="Times New Roman"/>
          <w:shd w:val="clear" w:color="auto" w:fill="FFFFFF"/>
        </w:rPr>
        <w:t xml:space="preserve"> приема заявок до времени и даты окончания приема заявок, указанных в документации об аукционе в электронной форме.</w:t>
      </w:r>
    </w:p>
    <w:p w14:paraId="11986940" w14:textId="77777777" w:rsidR="009B0CB0" w:rsidRPr="009B0CB0" w:rsidRDefault="009B0CB0" w:rsidP="00B0564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B0CB0">
        <w:rPr>
          <w:rFonts w:ascii="Times New Roman" w:hAnsi="Times New Roman" w:cs="Times New Roman"/>
          <w:shd w:val="clear" w:color="auto" w:fill="FFFFFF"/>
        </w:rPr>
        <w:t>Заявки с прилагаемыми к ним документами, поданные с нарушением установленного срока не регистрируются программными средствами.</w:t>
      </w:r>
    </w:p>
    <w:p w14:paraId="1F0A7D71" w14:textId="77777777" w:rsidR="009B0CB0" w:rsidRPr="009B0CB0" w:rsidRDefault="009B0CB0" w:rsidP="00B0564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B0CB0">
        <w:rPr>
          <w:rFonts w:ascii="Times New Roman" w:hAnsi="Times New Roman" w:cs="Times New Roman"/>
          <w:shd w:val="clear" w:color="auto" w:fill="FFFFFF"/>
        </w:rPr>
        <w:t>В течение одного часа со времени поступления заявки Оператор сообщает Заявителю о ее поступлении путем направления уведомления.</w:t>
      </w:r>
    </w:p>
    <w:p w14:paraId="3B9E49E8" w14:textId="77777777" w:rsidR="009B0CB0" w:rsidRPr="009B0CB0" w:rsidRDefault="009B0CB0" w:rsidP="00F258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B0CB0">
        <w:rPr>
          <w:rFonts w:ascii="Times New Roman" w:hAnsi="Times New Roman" w:cs="Times New Roman"/>
          <w:shd w:val="clear" w:color="auto" w:fill="FFFFFF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42860F57" w14:textId="77777777" w:rsidR="009B0CB0" w:rsidRPr="009B0CB0" w:rsidRDefault="009B0CB0" w:rsidP="008E1AC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B0CB0">
        <w:rPr>
          <w:rFonts w:ascii="Times New Roman" w:hAnsi="Times New Roman" w:cs="Times New Roman"/>
          <w:shd w:val="clear" w:color="auto" w:fill="FFFFFF"/>
        </w:rPr>
        <w:t>В случае отзыва Заявителем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Заявителю направляется соответствующее уведомление.</w:t>
      </w:r>
    </w:p>
    <w:p w14:paraId="2C075014" w14:textId="77777777" w:rsidR="008E1AC2" w:rsidRDefault="009B0CB0" w:rsidP="008E1AC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B0CB0">
        <w:rPr>
          <w:rFonts w:ascii="Times New Roman" w:hAnsi="Times New Roman" w:cs="Times New Roman"/>
          <w:shd w:val="clear" w:color="auto" w:fill="FFFFFF"/>
        </w:rPr>
        <w:t>Изменение заявки допускается только путем подачи Заявителем новой заявки в установленные в извещении о проведен</w:t>
      </w:r>
      <w:proofErr w:type="gramStart"/>
      <w:r w:rsidRPr="009B0CB0">
        <w:rPr>
          <w:rFonts w:ascii="Times New Roman" w:hAnsi="Times New Roman" w:cs="Times New Roman"/>
          <w:shd w:val="clear" w:color="auto" w:fill="FFFFFF"/>
        </w:rPr>
        <w:t>ии ау</w:t>
      </w:r>
      <w:proofErr w:type="gramEnd"/>
      <w:r w:rsidRPr="009B0CB0">
        <w:rPr>
          <w:rFonts w:ascii="Times New Roman" w:hAnsi="Times New Roman" w:cs="Times New Roman"/>
          <w:shd w:val="clear" w:color="auto" w:fill="FFFFFF"/>
        </w:rPr>
        <w:t>кциона сроки, при этом первоначальная заявка должна быть отозвана.</w:t>
      </w:r>
    </w:p>
    <w:p w14:paraId="2F97D014" w14:textId="77777777" w:rsidR="008E1AC2" w:rsidRPr="008E1AC2" w:rsidRDefault="009B0CB0" w:rsidP="006E7882">
      <w:pPr>
        <w:pStyle w:val="ac"/>
        <w:numPr>
          <w:ilvl w:val="1"/>
          <w:numId w:val="41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E1AC2">
        <w:rPr>
          <w:rFonts w:ascii="Times New Roman" w:hAnsi="Times New Roman" w:cs="Times New Roman"/>
          <w:b/>
          <w:bCs/>
          <w:shd w:val="clear" w:color="auto" w:fill="FFFFFF"/>
        </w:rPr>
        <w:t>Срок, место и порядок представления Документации об аукционе</w:t>
      </w:r>
      <w:r w:rsidRPr="008E1AC2">
        <w:rPr>
          <w:rFonts w:ascii="Times New Roman" w:hAnsi="Times New Roman" w:cs="Times New Roman"/>
          <w:shd w:val="clear" w:color="auto" w:fill="FFFFFF"/>
        </w:rPr>
        <w:t>, электронный адрес сайта в информационно-телекоммуникационной сети Интернет, на котором размещается документация об аукционе: извещение о проведен</w:t>
      </w:r>
      <w:proofErr w:type="gramStart"/>
      <w:r w:rsidRPr="008E1AC2">
        <w:rPr>
          <w:rFonts w:ascii="Times New Roman" w:hAnsi="Times New Roman" w:cs="Times New Roman"/>
          <w:shd w:val="clear" w:color="auto" w:fill="FFFFFF"/>
        </w:rPr>
        <w:t>ии ау</w:t>
      </w:r>
      <w:proofErr w:type="gramEnd"/>
      <w:r w:rsidRPr="008E1AC2">
        <w:rPr>
          <w:rFonts w:ascii="Times New Roman" w:hAnsi="Times New Roman" w:cs="Times New Roman"/>
          <w:shd w:val="clear" w:color="auto" w:fill="FFFFFF"/>
        </w:rPr>
        <w:t xml:space="preserve">кциона и документация об аукционе размещаются на официальных сайтах торгов и на электронной площадке. С извещением о проведении аукциона и документацией об аукционе можно ознакомиться на официальных сайтах торгов и </w:t>
      </w:r>
      <w:proofErr w:type="gramStart"/>
      <w:r w:rsidRPr="008E1AC2">
        <w:rPr>
          <w:rFonts w:ascii="Times New Roman" w:hAnsi="Times New Roman" w:cs="Times New Roman"/>
          <w:shd w:val="clear" w:color="auto" w:fill="FFFFFF"/>
        </w:rPr>
        <w:t>на электронной площадке с даты размещения извещения о проведении аукциона на официальных сайтах торгов до даты</w:t>
      </w:r>
      <w:proofErr w:type="gramEnd"/>
      <w:r w:rsidRPr="008E1AC2">
        <w:rPr>
          <w:rFonts w:ascii="Times New Roman" w:hAnsi="Times New Roman" w:cs="Times New Roman"/>
          <w:shd w:val="clear" w:color="auto" w:fill="FFFFFF"/>
        </w:rPr>
        <w:t xml:space="preserve"> окончания приема заявок.</w:t>
      </w:r>
    </w:p>
    <w:p w14:paraId="6E166DAC" w14:textId="77777777" w:rsidR="009B0CB0" w:rsidRPr="008E1AC2" w:rsidRDefault="009B0CB0" w:rsidP="006E7882">
      <w:pPr>
        <w:pStyle w:val="ac"/>
        <w:numPr>
          <w:ilvl w:val="1"/>
          <w:numId w:val="41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E1AC2">
        <w:rPr>
          <w:rFonts w:ascii="Times New Roman" w:hAnsi="Times New Roman" w:cs="Times New Roman"/>
          <w:b/>
          <w:bCs/>
          <w:shd w:val="clear" w:color="auto" w:fill="FFFFFF"/>
        </w:rPr>
        <w:t>Порядок ознакомления участников торгов с условиями договора</w:t>
      </w:r>
      <w:r w:rsidRPr="008E1AC2">
        <w:rPr>
          <w:rFonts w:ascii="Times New Roman" w:hAnsi="Times New Roman" w:cs="Times New Roman"/>
          <w:shd w:val="clear" w:color="auto" w:fill="FFFFFF"/>
        </w:rPr>
        <w:t>, заключаемого по итогам проведения торгов, порядок предоставления разъяснений положений документацией об аукционе и осмотр объектов нежилого фонда:</w:t>
      </w:r>
    </w:p>
    <w:p w14:paraId="6D7A5A97" w14:textId="77777777" w:rsidR="009B0CB0" w:rsidRPr="009B0CB0" w:rsidRDefault="00F34AA8" w:rsidP="00F34AA8">
      <w:pPr>
        <w:tabs>
          <w:tab w:val="left" w:pos="75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E08CF">
        <w:rPr>
          <w:rFonts w:ascii="Times New Roman" w:hAnsi="Times New Roman" w:cs="Times New Roman"/>
          <w:b/>
          <w:shd w:val="clear" w:color="auto" w:fill="FFFFFF"/>
        </w:rPr>
        <w:t>1.12.1.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9B0CB0" w:rsidRPr="009B0CB0">
        <w:rPr>
          <w:rFonts w:ascii="Times New Roman" w:hAnsi="Times New Roman" w:cs="Times New Roman"/>
          <w:shd w:val="clear" w:color="auto" w:fill="FFFFFF"/>
        </w:rPr>
        <w:t>С условиями договора заключаемого по итогам проведения торгов, можно ознакомиться на официальных сайтах торгов с даты размещения извещения о проведен</w:t>
      </w:r>
      <w:proofErr w:type="gramStart"/>
      <w:r w:rsidR="009B0CB0" w:rsidRPr="009B0CB0">
        <w:rPr>
          <w:rFonts w:ascii="Times New Roman" w:hAnsi="Times New Roman" w:cs="Times New Roman"/>
          <w:shd w:val="clear" w:color="auto" w:fill="FFFFFF"/>
        </w:rPr>
        <w:t>ии ау</w:t>
      </w:r>
      <w:proofErr w:type="gramEnd"/>
      <w:r w:rsidR="009B0CB0" w:rsidRPr="009B0CB0">
        <w:rPr>
          <w:rFonts w:ascii="Times New Roman" w:hAnsi="Times New Roman" w:cs="Times New Roman"/>
          <w:shd w:val="clear" w:color="auto" w:fill="FFFFFF"/>
        </w:rPr>
        <w:t>кциона на официальных сайтах торгов до даты окончания приема заявок.</w:t>
      </w:r>
    </w:p>
    <w:p w14:paraId="09F23D7B" w14:textId="56A5850A" w:rsidR="009B0CB0" w:rsidRPr="00F34AA8" w:rsidRDefault="009B0CB0" w:rsidP="00F34AA8">
      <w:pPr>
        <w:pStyle w:val="ac"/>
        <w:numPr>
          <w:ilvl w:val="2"/>
          <w:numId w:val="42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34AA8">
        <w:rPr>
          <w:rFonts w:ascii="Times New Roman" w:hAnsi="Times New Roman" w:cs="Times New Roman"/>
          <w:shd w:val="clear" w:color="auto" w:fill="FFFFFF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подачи </w:t>
      </w:r>
      <w:r w:rsidRPr="00F34AA8">
        <w:rPr>
          <w:rFonts w:ascii="Times New Roman" w:hAnsi="Times New Roman" w:cs="Times New Roman"/>
          <w:shd w:val="clear" w:color="auto" w:fill="FFFFFF"/>
        </w:rPr>
        <w:lastRenderedPageBreak/>
        <w:t>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="00F34366">
        <w:rPr>
          <w:rFonts w:ascii="Times New Roman" w:hAnsi="Times New Roman" w:cs="Times New Roman"/>
          <w:shd w:val="clear" w:color="auto" w:fill="FFFFFF"/>
        </w:rPr>
        <w:t xml:space="preserve"> Запрос о разъяснении размещенной информации также </w:t>
      </w:r>
      <w:r w:rsidR="00F34366" w:rsidRPr="00F34AA8">
        <w:rPr>
          <w:rFonts w:ascii="Times New Roman" w:hAnsi="Times New Roman" w:cs="Times New Roman"/>
          <w:shd w:val="clear" w:color="auto" w:fill="FFFFFF"/>
        </w:rPr>
        <w:t xml:space="preserve">может быть направлен в форме электронного документа по электронной почте </w:t>
      </w:r>
      <w:hyperlink r:id="rId15" w:history="1">
        <w:r w:rsidR="00F34366" w:rsidRPr="001B64B1">
          <w:rPr>
            <w:rStyle w:val="ab"/>
            <w:rFonts w:ascii="Times New Roman" w:hAnsi="Times New Roman" w:cs="Times New Roman"/>
            <w:spacing w:val="3"/>
            <w:shd w:val="clear" w:color="auto" w:fill="FFFFFF"/>
          </w:rPr>
          <w:t>ouik@vogu35.ru</w:t>
        </w:r>
      </w:hyperlink>
      <w:r w:rsidR="00F34366">
        <w:rPr>
          <w:rFonts w:ascii="Times New Roman" w:hAnsi="Times New Roman" w:cs="Times New Roman"/>
          <w:color w:val="auto"/>
          <w:spacing w:val="3"/>
          <w:shd w:val="clear" w:color="auto" w:fill="FFFFFF"/>
        </w:rPr>
        <w:t xml:space="preserve">. </w:t>
      </w:r>
    </w:p>
    <w:p w14:paraId="2D2D5D71" w14:textId="4844D89E" w:rsidR="009B0CB0" w:rsidRPr="00F34AA8" w:rsidRDefault="009B0CB0" w:rsidP="00F34AA8">
      <w:pPr>
        <w:pStyle w:val="ac"/>
        <w:numPr>
          <w:ilvl w:val="2"/>
          <w:numId w:val="42"/>
        </w:numPr>
        <w:tabs>
          <w:tab w:val="left" w:pos="750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34AA8">
        <w:rPr>
          <w:rFonts w:ascii="Times New Roman" w:hAnsi="Times New Roman" w:cs="Times New Roman"/>
          <w:shd w:val="clear" w:color="auto" w:fill="FFFFFF"/>
        </w:rPr>
        <w:t xml:space="preserve">Любое заинтересованное лицо независимо </w:t>
      </w:r>
      <w:proofErr w:type="gramStart"/>
      <w:r w:rsidRPr="00F34AA8">
        <w:rPr>
          <w:rFonts w:ascii="Times New Roman" w:hAnsi="Times New Roman" w:cs="Times New Roman"/>
          <w:shd w:val="clear" w:color="auto" w:fill="FFFFFF"/>
        </w:rPr>
        <w:t>от регистрации на электронной площадке с даты размещения извещения о проведении аукциона на официальных сайтах</w:t>
      </w:r>
      <w:proofErr w:type="gramEnd"/>
      <w:r w:rsidRPr="00F34AA8">
        <w:rPr>
          <w:rFonts w:ascii="Times New Roman" w:hAnsi="Times New Roman" w:cs="Times New Roman"/>
          <w:shd w:val="clear" w:color="auto" w:fill="FFFFFF"/>
        </w:rPr>
        <w:t xml:space="preserve"> торгов до даты окончания приема заявок вправе осмотреть имущество в период заявочной кампании. Запрос на осмотр имущества может быть направлен в форме электронного документа по электронной почте </w:t>
      </w:r>
      <w:r w:rsidR="0066778E" w:rsidRPr="0066778E">
        <w:rPr>
          <w:rFonts w:ascii="Times New Roman" w:hAnsi="Times New Roman" w:cs="Times New Roman"/>
          <w:color w:val="auto"/>
          <w:spacing w:val="3"/>
          <w:shd w:val="clear" w:color="auto" w:fill="FFFFFF"/>
        </w:rPr>
        <w:t>ouik@vogu35.ru</w:t>
      </w:r>
      <w:r w:rsidRPr="00F34AA8">
        <w:rPr>
          <w:rFonts w:ascii="Times New Roman" w:hAnsi="Times New Roman" w:cs="Times New Roman"/>
          <w:shd w:val="clear" w:color="auto" w:fill="FFFFFF"/>
          <w:lang w:eastAsia="en-US"/>
        </w:rPr>
        <w:t xml:space="preserve">, </w:t>
      </w:r>
      <w:r w:rsidRPr="00F34AA8">
        <w:rPr>
          <w:rFonts w:ascii="Times New Roman" w:hAnsi="Times New Roman" w:cs="Times New Roman"/>
          <w:shd w:val="clear" w:color="auto" w:fill="FFFFFF"/>
        </w:rPr>
        <w:t xml:space="preserve">не </w:t>
      </w:r>
      <w:proofErr w:type="gramStart"/>
      <w:r w:rsidRPr="00F34AA8">
        <w:rPr>
          <w:rFonts w:ascii="Times New Roman" w:hAnsi="Times New Roman" w:cs="Times New Roman"/>
          <w:shd w:val="clear" w:color="auto" w:fill="FFFFFF"/>
        </w:rPr>
        <w:t>позднее</w:t>
      </w:r>
      <w:proofErr w:type="gramEnd"/>
      <w:r w:rsidRPr="00F34AA8">
        <w:rPr>
          <w:rFonts w:ascii="Times New Roman" w:hAnsi="Times New Roman" w:cs="Times New Roman"/>
          <w:shd w:val="clear" w:color="auto" w:fill="FFFFFF"/>
        </w:rPr>
        <w:t xml:space="preserve"> чем за два рабочих дня до даты окончания срока подачи заявок на участие в аукционе.</w:t>
      </w:r>
    </w:p>
    <w:p w14:paraId="40669603" w14:textId="257792F8" w:rsidR="00F61A44" w:rsidRPr="00F34AA8" w:rsidRDefault="009B0CB0" w:rsidP="00F34AA8">
      <w:pPr>
        <w:pStyle w:val="ac"/>
        <w:numPr>
          <w:ilvl w:val="2"/>
          <w:numId w:val="4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34AA8">
        <w:rPr>
          <w:rFonts w:ascii="Times New Roman" w:hAnsi="Times New Roman" w:cs="Times New Roman"/>
          <w:shd w:val="clear" w:color="auto" w:fill="FFFFFF"/>
        </w:rPr>
        <w:t xml:space="preserve">Документооборот между Заявителями, участниками торгов, Организатором торгов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Заявителя, за исключением договора </w:t>
      </w:r>
      <w:r w:rsidR="00212071">
        <w:rPr>
          <w:rFonts w:ascii="Times New Roman" w:hAnsi="Times New Roman" w:cs="Times New Roman"/>
          <w:shd w:val="clear" w:color="auto" w:fill="FFFFFF"/>
        </w:rPr>
        <w:t xml:space="preserve">аренды / </w:t>
      </w:r>
      <w:r w:rsidRPr="00F34AA8">
        <w:rPr>
          <w:rFonts w:ascii="Times New Roman" w:hAnsi="Times New Roman" w:cs="Times New Roman"/>
          <w:shd w:val="clear" w:color="auto" w:fill="FFFFFF"/>
        </w:rPr>
        <w:t xml:space="preserve">купли-продажи имущества, который заключается в простой письменной форме. </w:t>
      </w:r>
      <w:proofErr w:type="gramStart"/>
      <w:r w:rsidRPr="00F34AA8">
        <w:rPr>
          <w:rFonts w:ascii="Times New Roman" w:hAnsi="Times New Roman" w:cs="Times New Roman"/>
          <w:shd w:val="clear" w:color="auto" w:fill="FFFFFF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F34AA8">
        <w:rPr>
          <w:rFonts w:ascii="Times New Roman" w:hAnsi="Times New Roman" w:cs="Times New Roman"/>
          <w:shd w:val="clear" w:color="auto" w:fill="FFFFFF"/>
        </w:rPr>
        <w:t xml:space="preserve"> имени Оператора).</w:t>
      </w:r>
      <w:r w:rsidR="00F61A44" w:rsidRPr="00F34AA8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A95C263" w14:textId="77777777" w:rsidR="002864A8" w:rsidRPr="002864A8" w:rsidRDefault="009B0CB0" w:rsidP="00F34AA8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864A8">
        <w:rPr>
          <w:rFonts w:ascii="Times New Roman" w:hAnsi="Times New Roman" w:cs="Times New Roman"/>
          <w:shd w:val="clear" w:color="auto" w:fill="FFFFFF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r w:rsidR="00F61A44" w:rsidRPr="002864A8">
        <w:rPr>
          <w:rFonts w:ascii="Times New Roman" w:hAnsi="Times New Roman" w:cs="Times New Roman"/>
          <w:shd w:val="clear" w:color="auto" w:fill="FFFFFF"/>
        </w:rPr>
        <w:t>нет данных</w:t>
      </w:r>
      <w:r w:rsidRPr="002864A8">
        <w:rPr>
          <w:rFonts w:ascii="Times New Roman" w:hAnsi="Times New Roman" w:cs="Times New Roman"/>
          <w:shd w:val="clear" w:color="auto" w:fill="FFFFFF"/>
        </w:rPr>
        <w:t>.</w:t>
      </w:r>
      <w:bookmarkStart w:id="4" w:name="bookmark4"/>
      <w:bookmarkStart w:id="5" w:name="bookmark5"/>
    </w:p>
    <w:p w14:paraId="1E4F2CE1" w14:textId="77777777" w:rsidR="009B0CB0" w:rsidRPr="002864A8" w:rsidRDefault="009B0CB0" w:rsidP="00AC7C1F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864A8">
        <w:rPr>
          <w:rFonts w:ascii="Times New Roman" w:hAnsi="Times New Roman" w:cs="Times New Roman"/>
          <w:b/>
          <w:bCs/>
          <w:shd w:val="clear" w:color="auto" w:fill="FFFFFF"/>
        </w:rPr>
        <w:t>Организатор торгов вправе:</w:t>
      </w:r>
      <w:bookmarkEnd w:id="4"/>
      <w:bookmarkEnd w:id="5"/>
    </w:p>
    <w:p w14:paraId="5E797034" w14:textId="5755F11C" w:rsidR="009B0CB0" w:rsidRPr="0066778E" w:rsidRDefault="009B0CB0" w:rsidP="00AC7C1F">
      <w:pPr>
        <w:pStyle w:val="ac"/>
        <w:numPr>
          <w:ilvl w:val="0"/>
          <w:numId w:val="6"/>
        </w:numPr>
        <w:tabs>
          <w:tab w:val="left" w:pos="612"/>
        </w:tabs>
        <w:ind w:firstLine="709"/>
        <w:jc w:val="both"/>
        <w:rPr>
          <w:rFonts w:ascii="Times New Roman" w:hAnsi="Times New Roman" w:cs="Times New Roman"/>
          <w:color w:val="auto"/>
          <w:highlight w:val="yellow"/>
        </w:rPr>
      </w:pPr>
      <w:r w:rsidRPr="0066778E">
        <w:rPr>
          <w:rFonts w:ascii="Times New Roman" w:hAnsi="Times New Roman" w:cs="Times New Roman"/>
          <w:highlight w:val="yellow"/>
          <w:shd w:val="clear" w:color="auto" w:fill="FFFFFF"/>
        </w:rPr>
        <w:t xml:space="preserve">отказаться от проведения аукциона не </w:t>
      </w:r>
      <w:proofErr w:type="gramStart"/>
      <w:r w:rsidRPr="0066778E">
        <w:rPr>
          <w:rFonts w:ascii="Times New Roman" w:hAnsi="Times New Roman" w:cs="Times New Roman"/>
          <w:highlight w:val="yellow"/>
          <w:shd w:val="clear" w:color="auto" w:fill="FFFFFF"/>
        </w:rPr>
        <w:t>позднее</w:t>
      </w:r>
      <w:proofErr w:type="gramEnd"/>
      <w:r w:rsidRPr="0066778E">
        <w:rPr>
          <w:rFonts w:ascii="Times New Roman" w:hAnsi="Times New Roman" w:cs="Times New Roman"/>
          <w:highlight w:val="yellow"/>
          <w:shd w:val="clear" w:color="auto" w:fill="FFFFFF"/>
        </w:rPr>
        <w:t xml:space="preserve"> чем за 5 (пять) дней до даты окончания срока приема заявок на участие в аукционе. Оператор извещает Заявителей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Заявителей.</w:t>
      </w:r>
    </w:p>
    <w:p w14:paraId="73D26B21" w14:textId="77777777" w:rsidR="009B0CB0" w:rsidRPr="009B0CB0" w:rsidRDefault="009B0CB0" w:rsidP="00DB5341">
      <w:pPr>
        <w:numPr>
          <w:ilvl w:val="0"/>
          <w:numId w:val="2"/>
        </w:numPr>
        <w:tabs>
          <w:tab w:val="left" w:pos="612"/>
        </w:tabs>
        <w:spacing w:line="221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6778E">
        <w:rPr>
          <w:rFonts w:ascii="Times New Roman" w:hAnsi="Times New Roman" w:cs="Times New Roman"/>
          <w:highlight w:val="yellow"/>
          <w:shd w:val="clear" w:color="auto" w:fill="FFFFFF"/>
        </w:rPr>
        <w:t xml:space="preserve">принять решение о внесении изменений в извещение о проведение аукциона в, документацию об аукционе не </w:t>
      </w:r>
      <w:proofErr w:type="gramStart"/>
      <w:r w:rsidRPr="0066778E">
        <w:rPr>
          <w:rFonts w:ascii="Times New Roman" w:hAnsi="Times New Roman" w:cs="Times New Roman"/>
          <w:highlight w:val="yellow"/>
          <w:shd w:val="clear" w:color="auto" w:fill="FFFFFF"/>
        </w:rPr>
        <w:t>позднее</w:t>
      </w:r>
      <w:proofErr w:type="gramEnd"/>
      <w:r w:rsidRPr="0066778E">
        <w:rPr>
          <w:rFonts w:ascii="Times New Roman" w:hAnsi="Times New Roman" w:cs="Times New Roman"/>
          <w:highlight w:val="yellow"/>
          <w:shd w:val="clear" w:color="auto" w:fill="FFFFFF"/>
        </w:rPr>
        <w:t xml:space="preserve"> чем за 5 (пять) дней до даты окончания подач</w:t>
      </w:r>
      <w:r w:rsidR="00ED75B4" w:rsidRPr="0066778E">
        <w:rPr>
          <w:rFonts w:ascii="Times New Roman" w:hAnsi="Times New Roman" w:cs="Times New Roman"/>
          <w:highlight w:val="yellow"/>
          <w:shd w:val="clear" w:color="auto" w:fill="FFFFFF"/>
        </w:rPr>
        <w:t>и заявок на участие в аукционе</w:t>
      </w:r>
      <w:r w:rsidRPr="0066778E">
        <w:rPr>
          <w:rFonts w:ascii="Times New Roman" w:hAnsi="Times New Roman" w:cs="Times New Roman"/>
          <w:highlight w:val="yellow"/>
          <w:shd w:val="clear" w:color="auto" w:fill="FFFFFF"/>
        </w:rPr>
        <w:t xml:space="preserve">. При этом срок подачи заявок на участие в аукционе продлевается таким образом, чтобы </w:t>
      </w:r>
      <w:proofErr w:type="gramStart"/>
      <w:r w:rsidRPr="0066778E">
        <w:rPr>
          <w:rFonts w:ascii="Times New Roman" w:hAnsi="Times New Roman" w:cs="Times New Roman"/>
          <w:highlight w:val="yellow"/>
          <w:shd w:val="clear" w:color="auto" w:fill="FFFFFF"/>
        </w:rPr>
        <w:t>с даты размещения</w:t>
      </w:r>
      <w:proofErr w:type="gramEnd"/>
      <w:r w:rsidRPr="0066778E">
        <w:rPr>
          <w:rFonts w:ascii="Times New Roman" w:hAnsi="Times New Roman" w:cs="Times New Roman"/>
          <w:highlight w:val="yellow"/>
          <w:shd w:val="clear" w:color="auto" w:fill="FFFFFF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(пятнадцати) дней.</w:t>
      </w:r>
      <w:r w:rsidRPr="009B0CB0">
        <w:rPr>
          <w:rFonts w:ascii="Times New Roman" w:hAnsi="Times New Roman" w:cs="Times New Roman"/>
          <w:shd w:val="clear" w:color="auto" w:fill="FFFFFF"/>
        </w:rPr>
        <w:t xml:space="preserve"> При этом изменения, внесенные в извещение и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 При этом Организатор торгов не несет ответственность в случае, если Заявитель не ознакомился с изменениями, внесенными в извещение о проведен</w:t>
      </w:r>
      <w:proofErr w:type="gramStart"/>
      <w:r w:rsidRPr="009B0CB0">
        <w:rPr>
          <w:rFonts w:ascii="Times New Roman" w:hAnsi="Times New Roman" w:cs="Times New Roman"/>
          <w:shd w:val="clear" w:color="auto" w:fill="FFFFFF"/>
        </w:rPr>
        <w:t>ии ау</w:t>
      </w:r>
      <w:proofErr w:type="gramEnd"/>
      <w:r w:rsidRPr="009B0CB0">
        <w:rPr>
          <w:rFonts w:ascii="Times New Roman" w:hAnsi="Times New Roman" w:cs="Times New Roman"/>
          <w:shd w:val="clear" w:color="auto" w:fill="FFFFFF"/>
        </w:rPr>
        <w:t>кциона и документацию об аукционе, размещенными надлежащим образом.</w:t>
      </w:r>
    </w:p>
    <w:p w14:paraId="6A64D4EF" w14:textId="776D625D" w:rsidR="009B0CB0" w:rsidRPr="009B0CB0" w:rsidRDefault="009B0CB0" w:rsidP="00DB534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6778E">
        <w:rPr>
          <w:rFonts w:ascii="Times New Roman" w:hAnsi="Times New Roman" w:cs="Times New Roman"/>
          <w:highlight w:val="yellow"/>
          <w:shd w:val="clear" w:color="auto" w:fill="FFFFFF"/>
        </w:rPr>
        <w:t xml:space="preserve">Оператор вправе приостановить проведение аукциона в случае технологического сбоя, зафиксированного программно-аппаратными </w:t>
      </w:r>
      <w:r w:rsidR="0066778E" w:rsidRPr="0066778E">
        <w:rPr>
          <w:rFonts w:ascii="Times New Roman" w:hAnsi="Times New Roman" w:cs="Times New Roman"/>
          <w:highlight w:val="yellow"/>
          <w:shd w:val="clear" w:color="auto" w:fill="FFFFFF"/>
        </w:rPr>
        <w:t>средствами электронной площадки.</w:t>
      </w:r>
      <w:r w:rsidRPr="009B0CB0">
        <w:rPr>
          <w:rFonts w:ascii="Times New Roman" w:hAnsi="Times New Roman" w:cs="Times New Roman"/>
          <w:shd w:val="clear" w:color="auto" w:fill="FFFFFF"/>
        </w:rPr>
        <w:t xml:space="preserve"> Возобновление проведения аукциона начинается с того момента, на котором аукцион был прерван.</w:t>
      </w:r>
    </w:p>
    <w:p w14:paraId="3949D015" w14:textId="0BD0628B" w:rsidR="00916B9E" w:rsidRDefault="009B0CB0" w:rsidP="00916B9E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B0CB0">
        <w:rPr>
          <w:rFonts w:ascii="Times New Roman" w:hAnsi="Times New Roman" w:cs="Times New Roman"/>
          <w:shd w:val="clear" w:color="auto" w:fill="FFFFFF"/>
        </w:rPr>
        <w:t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</w:t>
      </w:r>
      <w:r w:rsidR="0066778E">
        <w:rPr>
          <w:rFonts w:ascii="Times New Roman" w:hAnsi="Times New Roman" w:cs="Times New Roman"/>
          <w:shd w:val="clear" w:color="auto" w:fill="FFFFFF"/>
        </w:rPr>
        <w:t xml:space="preserve">ления либо </w:t>
      </w:r>
      <w:r w:rsidR="00ED75B4">
        <w:rPr>
          <w:rFonts w:ascii="Times New Roman" w:hAnsi="Times New Roman" w:cs="Times New Roman"/>
          <w:shd w:val="clear" w:color="auto" w:fill="FFFFFF"/>
        </w:rPr>
        <w:t>возобновления аукциона</w:t>
      </w:r>
      <w:r w:rsidRPr="009B0CB0">
        <w:rPr>
          <w:rFonts w:ascii="Times New Roman" w:hAnsi="Times New Roman" w:cs="Times New Roman"/>
          <w:shd w:val="clear" w:color="auto" w:fill="FFFFFF"/>
        </w:rPr>
        <w:t>, уведомляет об этом участников, а также направляет указанную информацию организатору торгов для внесени</w:t>
      </w:r>
      <w:bookmarkStart w:id="6" w:name="bookmark6"/>
      <w:bookmarkStart w:id="7" w:name="bookmark7"/>
      <w:r w:rsidR="00916B9E">
        <w:rPr>
          <w:rFonts w:ascii="Times New Roman" w:hAnsi="Times New Roman" w:cs="Times New Roman"/>
          <w:shd w:val="clear" w:color="auto" w:fill="FFFFFF"/>
        </w:rPr>
        <w:t>я в протокол об итогах аукциона.</w:t>
      </w:r>
    </w:p>
    <w:p w14:paraId="5FC087C0" w14:textId="77777777" w:rsidR="009B0CB0" w:rsidRPr="00916B9E" w:rsidRDefault="009B0CB0" w:rsidP="00AC7C1F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916B9E">
        <w:rPr>
          <w:rFonts w:ascii="Times New Roman" w:hAnsi="Times New Roman" w:cs="Times New Roman"/>
          <w:b/>
          <w:bCs/>
          <w:shd w:val="clear" w:color="auto" w:fill="FFFFFF"/>
        </w:rPr>
        <w:t>Оплата по договору, заключаемому по итогам проведения аукциона.</w:t>
      </w:r>
      <w:bookmarkEnd w:id="6"/>
      <w:bookmarkEnd w:id="7"/>
    </w:p>
    <w:p w14:paraId="0691D068" w14:textId="5B1BD87A" w:rsidR="0017471F" w:rsidRDefault="009B0CB0" w:rsidP="0017471F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B0CB0">
        <w:rPr>
          <w:rFonts w:ascii="Times New Roman" w:hAnsi="Times New Roman" w:cs="Times New Roman"/>
          <w:shd w:val="clear" w:color="auto" w:fill="FFFFFF"/>
        </w:rPr>
        <w:t>Условия перечисления арендной платы за весь срок действия договора указаны</w:t>
      </w:r>
      <w:r w:rsidR="00B721B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B721B5">
        <w:rPr>
          <w:rFonts w:ascii="Times New Roman" w:hAnsi="Times New Roman" w:cs="Times New Roman"/>
          <w:shd w:val="clear" w:color="auto" w:fill="FFFFFF"/>
        </w:rPr>
        <w:t>разделе</w:t>
      </w:r>
      <w:proofErr w:type="gramEnd"/>
      <w:r w:rsidR="00B721B5">
        <w:rPr>
          <w:rFonts w:ascii="Times New Roman" w:hAnsi="Times New Roman" w:cs="Times New Roman"/>
          <w:shd w:val="clear" w:color="auto" w:fill="FFFFFF"/>
        </w:rPr>
        <w:t xml:space="preserve"> 6</w:t>
      </w:r>
      <w:r w:rsidRPr="009B0CB0">
        <w:rPr>
          <w:rFonts w:ascii="Times New Roman" w:hAnsi="Times New Roman" w:cs="Times New Roman"/>
          <w:shd w:val="clear" w:color="auto" w:fill="FFFFFF"/>
        </w:rPr>
        <w:t xml:space="preserve"> </w:t>
      </w:r>
      <w:r w:rsidR="00CE3CC1">
        <w:rPr>
          <w:rFonts w:ascii="Times New Roman" w:hAnsi="Times New Roman" w:cs="Times New Roman"/>
          <w:shd w:val="clear" w:color="auto" w:fill="FFFFFF"/>
        </w:rPr>
        <w:lastRenderedPageBreak/>
        <w:t>П</w:t>
      </w:r>
      <w:r w:rsidRPr="009B0CB0">
        <w:rPr>
          <w:rFonts w:ascii="Times New Roman" w:hAnsi="Times New Roman" w:cs="Times New Roman"/>
          <w:shd w:val="clear" w:color="auto" w:fill="FFFFFF"/>
        </w:rPr>
        <w:t>роект</w:t>
      </w:r>
      <w:r w:rsidR="00B721B5">
        <w:rPr>
          <w:rFonts w:ascii="Times New Roman" w:hAnsi="Times New Roman" w:cs="Times New Roman"/>
          <w:shd w:val="clear" w:color="auto" w:fill="FFFFFF"/>
        </w:rPr>
        <w:t>а</w:t>
      </w:r>
      <w:r w:rsidRPr="009B0CB0">
        <w:rPr>
          <w:rFonts w:ascii="Times New Roman" w:hAnsi="Times New Roman" w:cs="Times New Roman"/>
          <w:shd w:val="clear" w:color="auto" w:fill="FFFFFF"/>
        </w:rPr>
        <w:t xml:space="preserve"> </w:t>
      </w:r>
      <w:r w:rsidR="00CE3CC1">
        <w:rPr>
          <w:rFonts w:ascii="Times New Roman" w:hAnsi="Times New Roman" w:cs="Times New Roman"/>
          <w:shd w:val="clear" w:color="auto" w:fill="FFFFFF"/>
        </w:rPr>
        <w:t>Д</w:t>
      </w:r>
      <w:r w:rsidRPr="009B0CB0">
        <w:rPr>
          <w:rFonts w:ascii="Times New Roman" w:hAnsi="Times New Roman" w:cs="Times New Roman"/>
          <w:shd w:val="clear" w:color="auto" w:fill="FFFFFF"/>
        </w:rPr>
        <w:t>оговора аренды</w:t>
      </w:r>
      <w:r w:rsidR="00CF49BD">
        <w:rPr>
          <w:rFonts w:ascii="Times New Roman" w:hAnsi="Times New Roman" w:cs="Times New Roman"/>
          <w:shd w:val="clear" w:color="auto" w:fill="FFFFFF"/>
        </w:rPr>
        <w:t xml:space="preserve"> (Приложение № </w:t>
      </w:r>
      <w:r w:rsidR="00095554">
        <w:rPr>
          <w:rFonts w:ascii="Times New Roman" w:hAnsi="Times New Roman" w:cs="Times New Roman"/>
          <w:shd w:val="clear" w:color="auto" w:fill="FFFFFF"/>
        </w:rPr>
        <w:t>4</w:t>
      </w:r>
      <w:r w:rsidR="00CF49BD">
        <w:rPr>
          <w:rFonts w:ascii="Times New Roman" w:hAnsi="Times New Roman" w:cs="Times New Roman"/>
          <w:shd w:val="clear" w:color="auto" w:fill="FFFFFF"/>
        </w:rPr>
        <w:t xml:space="preserve"> к Документации об аукционе)</w:t>
      </w:r>
      <w:r w:rsidRPr="009B0CB0">
        <w:rPr>
          <w:rFonts w:ascii="Times New Roman" w:hAnsi="Times New Roman" w:cs="Times New Roman"/>
          <w:shd w:val="clear" w:color="auto" w:fill="FFFFFF"/>
        </w:rPr>
        <w:t>.</w:t>
      </w:r>
    </w:p>
    <w:p w14:paraId="5E806715" w14:textId="77777777" w:rsidR="002103BA" w:rsidRPr="002103BA" w:rsidRDefault="002103BA" w:rsidP="002103BA">
      <w:pPr>
        <w:shd w:val="clear" w:color="auto" w:fill="FFFFFF"/>
        <w:spacing w:line="264" w:lineRule="exact"/>
        <w:ind w:right="34" w:firstLine="709"/>
        <w:jc w:val="both"/>
        <w:rPr>
          <w:rFonts w:ascii="Times New Roman" w:hAnsi="Times New Roman" w:cs="Times New Roman"/>
        </w:rPr>
      </w:pPr>
      <w:r w:rsidRPr="002103BA">
        <w:rPr>
          <w:rFonts w:ascii="Times New Roman" w:hAnsi="Times New Roman" w:cs="Times New Roman"/>
        </w:rPr>
        <w:t>Арендная плата по договору устанавливается в рублях Российской Федерации и перечисляется отдельным платежным поручением на лицевой счет университета (для физических лиц – иным документом, способом).</w:t>
      </w:r>
    </w:p>
    <w:p w14:paraId="7EFF7375" w14:textId="77777777" w:rsidR="002103BA" w:rsidRPr="002103BA" w:rsidRDefault="002103BA" w:rsidP="002103B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103BA">
        <w:rPr>
          <w:rFonts w:ascii="Times New Roman" w:hAnsi="Times New Roman" w:cs="Times New Roman"/>
        </w:rPr>
        <w:t xml:space="preserve">Первое внесение арендной платы Арендатор производит в течение 5-ти рабочих дней после подписания Арендодателем и Арендатором акта приема-передачи имущества, а впоследствии арендная плата вносится не позднее 10-го числа оплачиваемого месяца. </w:t>
      </w:r>
    </w:p>
    <w:p w14:paraId="28FD4B36" w14:textId="77777777" w:rsidR="002103BA" w:rsidRDefault="002103BA" w:rsidP="002103B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103BA">
        <w:rPr>
          <w:rFonts w:ascii="Times New Roman" w:hAnsi="Times New Roman" w:cs="Times New Roman"/>
        </w:rPr>
        <w:t>Обязательства по оплате арендной платы, а также по оплате коммунальных, эксплуатационных и административно-хозяйственных услуг возникают у Арендатора с момента подписания Арендодателем и Арендатором акта приема-передачи имущества, и прекращаются с момента возврата Арендатором имущества, оформленного соответствующим актом приема-передачи.</w:t>
      </w:r>
    </w:p>
    <w:p w14:paraId="307C697F" w14:textId="77777777" w:rsidR="002103BA" w:rsidRPr="002103BA" w:rsidRDefault="002103BA" w:rsidP="002103BA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2103BA">
        <w:rPr>
          <w:rFonts w:ascii="Times New Roman" w:hAnsi="Times New Roman" w:cs="Times New Roman"/>
        </w:rPr>
        <w:t>В сторону увеличения размер арендной платы, а также  порядок её оплаты могут быть изменены Арендодателем в одностороннем порядке не чаще одного раза в год</w:t>
      </w:r>
      <w:r w:rsidRPr="002103BA">
        <w:rPr>
          <w:rFonts w:ascii="Times New Roman" w:hAnsi="Times New Roman" w:cs="Times New Roman"/>
          <w:i/>
        </w:rPr>
        <w:t>.</w:t>
      </w:r>
    </w:p>
    <w:p w14:paraId="2FE7F080" w14:textId="77777777" w:rsidR="002103BA" w:rsidRPr="002103BA" w:rsidRDefault="002103BA" w:rsidP="002103BA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2103BA">
        <w:rPr>
          <w:rFonts w:ascii="Times New Roman" w:hAnsi="Times New Roman" w:cs="Times New Roman"/>
        </w:rPr>
        <w:t>Основания изменения Арендодателем в одностороннем порядке размера арендной платы, новый размер арендной платы и порядок её оплаты определяются в соответствии с законодательством Российской Федерации.</w:t>
      </w:r>
    </w:p>
    <w:p w14:paraId="70021D4A" w14:textId="77777777" w:rsidR="002103BA" w:rsidRPr="002103BA" w:rsidRDefault="002103BA" w:rsidP="002103BA">
      <w:pPr>
        <w:shd w:val="clear" w:color="auto" w:fill="FFFFFF"/>
        <w:spacing w:line="264" w:lineRule="exact"/>
        <w:ind w:right="34" w:firstLine="709"/>
        <w:jc w:val="both"/>
        <w:rPr>
          <w:rFonts w:ascii="Times New Roman" w:hAnsi="Times New Roman" w:cs="Times New Roman"/>
        </w:rPr>
      </w:pPr>
      <w:r w:rsidRPr="002103BA">
        <w:rPr>
          <w:rFonts w:ascii="Times New Roman" w:hAnsi="Times New Roman" w:cs="Times New Roman"/>
        </w:rPr>
        <w:t>При изменении в одностороннем порядке размера арендной платы, а также при изменении реквизитов и порядка ее оплаты, Арендодателем в адрес Арендатора направляется соответствующее уведомление.</w:t>
      </w:r>
    </w:p>
    <w:p w14:paraId="1C2A81F7" w14:textId="77777777" w:rsidR="002103BA" w:rsidRPr="002103BA" w:rsidRDefault="002103BA" w:rsidP="002103BA">
      <w:pPr>
        <w:shd w:val="clear" w:color="auto" w:fill="FFFFFF"/>
        <w:spacing w:line="264" w:lineRule="exact"/>
        <w:ind w:right="34" w:firstLine="709"/>
        <w:jc w:val="both"/>
        <w:rPr>
          <w:rFonts w:ascii="Times New Roman" w:hAnsi="Times New Roman" w:cs="Times New Roman"/>
        </w:rPr>
      </w:pPr>
      <w:r w:rsidRPr="002103BA">
        <w:rPr>
          <w:rFonts w:ascii="Times New Roman" w:hAnsi="Times New Roman" w:cs="Times New Roman"/>
        </w:rPr>
        <w:t xml:space="preserve">Новый размер арендной платы, новые реквизиты (при необходимости) и порядок её оплаты, </w:t>
      </w:r>
      <w:proofErr w:type="gramStart"/>
      <w:r w:rsidRPr="002103BA">
        <w:rPr>
          <w:rFonts w:ascii="Times New Roman" w:hAnsi="Times New Roman" w:cs="Times New Roman"/>
        </w:rPr>
        <w:t>устанавливаются и подлежат обязательному исполнению Арендатором начиная</w:t>
      </w:r>
      <w:proofErr w:type="gramEnd"/>
      <w:r w:rsidRPr="002103BA">
        <w:rPr>
          <w:rFonts w:ascii="Times New Roman" w:hAnsi="Times New Roman" w:cs="Times New Roman"/>
        </w:rPr>
        <w:t xml:space="preserve"> с месяца, следующего за месяцем, в котором было получено уведомление, за исключением случаев обжалования (в том числе в судебном порядке) Арендатором нового размера арендной платы и (или) нового порядка ее оплаты.</w:t>
      </w:r>
    </w:p>
    <w:p w14:paraId="5125C17B" w14:textId="25C8B1BB" w:rsidR="002103BA" w:rsidRPr="002103BA" w:rsidRDefault="002103BA" w:rsidP="002103B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103BA">
        <w:rPr>
          <w:rFonts w:ascii="Times New Roman" w:hAnsi="Times New Roman" w:cs="Times New Roman"/>
        </w:rPr>
        <w:t>Цена заключенного договора не может быть пересмотрена сторонами в сторону уменьшения.</w:t>
      </w:r>
    </w:p>
    <w:p w14:paraId="0087381D" w14:textId="183B2C43" w:rsidR="002103BA" w:rsidRPr="002103BA" w:rsidRDefault="002103BA" w:rsidP="002103BA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103BA">
        <w:rPr>
          <w:rFonts w:ascii="Times New Roman" w:hAnsi="Times New Roman" w:cs="Times New Roman"/>
        </w:rPr>
        <w:t>Расходы Арендатора на оплату коммунальных, эксплуатационных и административно-хозяйственных услуг не включаются в установленную Договором аренды или уведомлением Арендодателя сумму арендной платы.</w:t>
      </w:r>
    </w:p>
    <w:p w14:paraId="22F4CF85" w14:textId="77777777" w:rsidR="009B0CB0" w:rsidRPr="00095554" w:rsidRDefault="009B0CB0" w:rsidP="00AC7C1F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highlight w:val="yellow"/>
          <w:shd w:val="clear" w:color="auto" w:fill="FFFFFF"/>
        </w:rPr>
      </w:pPr>
      <w:r w:rsidRPr="00095554">
        <w:rPr>
          <w:rFonts w:ascii="Times New Roman" w:hAnsi="Times New Roman" w:cs="Times New Roman"/>
          <w:highlight w:val="yellow"/>
          <w:shd w:val="clear" w:color="auto" w:fill="FFFFFF"/>
        </w:rPr>
        <w:t xml:space="preserve">Заключение </w:t>
      </w:r>
      <w:r w:rsidR="0017471F" w:rsidRPr="00095554">
        <w:rPr>
          <w:rFonts w:ascii="Times New Roman" w:hAnsi="Times New Roman" w:cs="Times New Roman"/>
          <w:highlight w:val="yellow"/>
          <w:shd w:val="clear" w:color="auto" w:fill="FFFFFF"/>
        </w:rPr>
        <w:t>договора с победителем аукциона/</w:t>
      </w:r>
      <w:r w:rsidRPr="00095554">
        <w:rPr>
          <w:rFonts w:ascii="Times New Roman" w:hAnsi="Times New Roman" w:cs="Times New Roman"/>
          <w:highlight w:val="yellow"/>
          <w:shd w:val="clear" w:color="auto" w:fill="FFFFFF"/>
        </w:rPr>
        <w:t xml:space="preserve">единственным участником осуществляется в срок не ранее 10 дней, но не позднее 20 дней с даты </w:t>
      </w:r>
      <w:proofErr w:type="gramStart"/>
      <w:r w:rsidRPr="00095554">
        <w:rPr>
          <w:rFonts w:ascii="Times New Roman" w:hAnsi="Times New Roman" w:cs="Times New Roman"/>
          <w:highlight w:val="yellow"/>
          <w:shd w:val="clear" w:color="auto" w:fill="FFFFFF"/>
        </w:rPr>
        <w:t>подведения итогов аукциона/признания аукциона</w:t>
      </w:r>
      <w:proofErr w:type="gramEnd"/>
      <w:r w:rsidRPr="00095554">
        <w:rPr>
          <w:rFonts w:ascii="Times New Roman" w:hAnsi="Times New Roman" w:cs="Times New Roman"/>
          <w:highlight w:val="yellow"/>
          <w:shd w:val="clear" w:color="auto" w:fill="FFFFFF"/>
        </w:rPr>
        <w:t xml:space="preserve"> несостоявшимся в случае подачи единственной заявки на участие в аукционе либо признания участником аукциона только одного заявителя.</w:t>
      </w:r>
    </w:p>
    <w:p w14:paraId="24C9DB76" w14:textId="77777777" w:rsidR="009B0CB0" w:rsidRPr="009B0CB0" w:rsidRDefault="009B0CB0" w:rsidP="0017471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B0CB0">
        <w:rPr>
          <w:rFonts w:ascii="Times New Roman" w:hAnsi="Times New Roman" w:cs="Times New Roman"/>
          <w:shd w:val="clear" w:color="auto" w:fill="FFFFFF"/>
        </w:rPr>
        <w:t xml:space="preserve">Заключение договора с участником аукциона, сделавшим предпоследнее предложение о цене договора (лота),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в десятидневный срок </w:t>
      </w:r>
      <w:proofErr w:type="gramStart"/>
      <w:r w:rsidRPr="009B0CB0">
        <w:rPr>
          <w:rFonts w:ascii="Times New Roman" w:hAnsi="Times New Roman" w:cs="Times New Roman"/>
          <w:shd w:val="clear" w:color="auto" w:fill="FFFFFF"/>
        </w:rPr>
        <w:t>с даты передачи</w:t>
      </w:r>
      <w:proofErr w:type="gramEnd"/>
      <w:r w:rsidRPr="009B0CB0">
        <w:rPr>
          <w:rFonts w:ascii="Times New Roman" w:hAnsi="Times New Roman" w:cs="Times New Roman"/>
          <w:shd w:val="clear" w:color="auto" w:fill="FFFFFF"/>
        </w:rPr>
        <w:t xml:space="preserve"> участнику аукциона, сделавшему предпоследнее предложение о цене договора (лота), проекта договора аренды.</w:t>
      </w:r>
    </w:p>
    <w:p w14:paraId="6EF515E8" w14:textId="77777777" w:rsidR="009B0CB0" w:rsidRDefault="009B0CB0" w:rsidP="00DB38E2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B0CB0">
        <w:rPr>
          <w:rFonts w:ascii="Times New Roman" w:hAnsi="Times New Roman" w:cs="Times New Roman"/>
          <w:shd w:val="clear" w:color="auto" w:fill="FFFFFF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14:paraId="4935DDC3" w14:textId="1F053FA1" w:rsidR="008E623A" w:rsidRPr="008E623A" w:rsidRDefault="008E623A" w:rsidP="0017471F">
      <w:pPr>
        <w:spacing w:after="260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32895503" w14:textId="77777777" w:rsidR="00AE5B56" w:rsidRPr="00AE5B56" w:rsidRDefault="00AE5B56" w:rsidP="00AC7C1F">
      <w:pPr>
        <w:pStyle w:val="11"/>
        <w:numPr>
          <w:ilvl w:val="0"/>
          <w:numId w:val="7"/>
        </w:numPr>
        <w:shd w:val="clear" w:color="auto" w:fill="auto"/>
        <w:tabs>
          <w:tab w:val="left" w:pos="353"/>
        </w:tabs>
        <w:spacing w:after="260"/>
        <w:ind w:left="482" w:hanging="482"/>
        <w:rPr>
          <w:sz w:val="24"/>
          <w:szCs w:val="24"/>
        </w:rPr>
      </w:pPr>
      <w:bookmarkStart w:id="8" w:name="bookmark8"/>
      <w:bookmarkStart w:id="9" w:name="bookmark9"/>
      <w:r w:rsidRPr="00AE5B56">
        <w:rPr>
          <w:rStyle w:val="10"/>
          <w:b/>
          <w:bCs/>
          <w:color w:val="000000"/>
          <w:sz w:val="24"/>
          <w:szCs w:val="24"/>
        </w:rPr>
        <w:t>Сроки, время</w:t>
      </w:r>
      <w:r w:rsidR="004F6615">
        <w:rPr>
          <w:rStyle w:val="10"/>
          <w:b/>
          <w:bCs/>
          <w:color w:val="000000"/>
          <w:sz w:val="24"/>
          <w:szCs w:val="24"/>
        </w:rPr>
        <w:t>, место</w:t>
      </w:r>
      <w:r w:rsidRPr="00AE5B56">
        <w:rPr>
          <w:rStyle w:val="10"/>
          <w:b/>
          <w:bCs/>
          <w:color w:val="000000"/>
          <w:sz w:val="24"/>
          <w:szCs w:val="24"/>
        </w:rPr>
        <w:t xml:space="preserve"> подачи заявок и проведения аукциона</w:t>
      </w:r>
      <w:bookmarkEnd w:id="8"/>
      <w:bookmarkEnd w:id="9"/>
    </w:p>
    <w:p w14:paraId="4F4C37B0" w14:textId="77777777" w:rsidR="00FD0DC8" w:rsidRPr="00726EBE" w:rsidRDefault="00FD0DC8" w:rsidP="00FD0DC8">
      <w:pPr>
        <w:pStyle w:val="ad"/>
        <w:ind w:firstLine="709"/>
        <w:jc w:val="both"/>
        <w:rPr>
          <w:rStyle w:val="1"/>
          <w:sz w:val="24"/>
          <w:szCs w:val="24"/>
          <w:highlight w:val="yellow"/>
        </w:rPr>
      </w:pPr>
      <w:bookmarkStart w:id="10" w:name="bookmark10"/>
      <w:bookmarkStart w:id="11" w:name="bookmark11"/>
      <w:r w:rsidRPr="00726EBE">
        <w:rPr>
          <w:rStyle w:val="1"/>
          <w:sz w:val="24"/>
          <w:szCs w:val="24"/>
          <w:highlight w:val="yellow"/>
        </w:rPr>
        <w:t>Аукцион в электронной форме проводится на торговой площадке «</w:t>
      </w:r>
      <w:proofErr w:type="spellStart"/>
      <w:r w:rsidRPr="00726EBE">
        <w:rPr>
          <w:rStyle w:val="1"/>
          <w:sz w:val="24"/>
          <w:szCs w:val="24"/>
          <w:highlight w:val="yellow"/>
        </w:rPr>
        <w:t>Росэлторг</w:t>
      </w:r>
      <w:proofErr w:type="spellEnd"/>
      <w:r w:rsidRPr="00726EBE">
        <w:rPr>
          <w:rStyle w:val="1"/>
          <w:sz w:val="24"/>
          <w:szCs w:val="24"/>
          <w:highlight w:val="yellow"/>
        </w:rPr>
        <w:t xml:space="preserve">» </w:t>
      </w:r>
      <w:r w:rsidRPr="00726EBE">
        <w:rPr>
          <w:rStyle w:val="1"/>
          <w:sz w:val="24"/>
          <w:szCs w:val="24"/>
          <w:highlight w:val="yellow"/>
        </w:rPr>
        <w:br/>
        <w:t>(АО «Единая электронная торговая площадка») www.roseltorg.ru.</w:t>
      </w:r>
    </w:p>
    <w:p w14:paraId="3A014AE2" w14:textId="77777777" w:rsidR="00FD0DC8" w:rsidRPr="00726EBE" w:rsidRDefault="00FD0DC8" w:rsidP="00FD0DC8">
      <w:pPr>
        <w:pStyle w:val="ad"/>
        <w:shd w:val="clear" w:color="auto" w:fill="auto"/>
        <w:ind w:firstLine="709"/>
        <w:jc w:val="both"/>
        <w:rPr>
          <w:sz w:val="24"/>
          <w:szCs w:val="24"/>
          <w:highlight w:val="yellow"/>
        </w:rPr>
      </w:pPr>
      <w:r w:rsidRPr="00726EBE">
        <w:rPr>
          <w:rStyle w:val="1"/>
          <w:sz w:val="24"/>
          <w:szCs w:val="24"/>
          <w:highlight w:val="yellow"/>
        </w:rPr>
        <w:t>Указанное в настоящей документации об аукционе время – московское.</w:t>
      </w:r>
    </w:p>
    <w:p w14:paraId="5EA281D0" w14:textId="77777777" w:rsidR="00FD0DC8" w:rsidRDefault="00FD0DC8" w:rsidP="00FD0DC8">
      <w:pPr>
        <w:pStyle w:val="ad"/>
        <w:shd w:val="clear" w:color="auto" w:fill="auto"/>
        <w:ind w:firstLine="709"/>
        <w:jc w:val="both"/>
        <w:rPr>
          <w:rStyle w:val="1"/>
          <w:sz w:val="24"/>
          <w:szCs w:val="24"/>
          <w:highlight w:val="yellow"/>
        </w:rPr>
      </w:pPr>
      <w:r w:rsidRPr="00726EBE">
        <w:rPr>
          <w:rStyle w:val="1"/>
          <w:sz w:val="24"/>
          <w:szCs w:val="24"/>
          <w:highlight w:val="yellow"/>
        </w:rPr>
        <w:t>При исчислении сроков принимается время сервера электронной торговой площадки – московское.</w:t>
      </w:r>
    </w:p>
    <w:p w14:paraId="1B5AEDDE" w14:textId="47C2D696" w:rsidR="00FD0DC8" w:rsidRPr="00651FB9" w:rsidRDefault="00FD0DC8" w:rsidP="00FD0DC8">
      <w:pPr>
        <w:pStyle w:val="ad"/>
        <w:shd w:val="clear" w:color="auto" w:fill="auto"/>
        <w:ind w:firstLine="709"/>
        <w:jc w:val="both"/>
        <w:rPr>
          <w:sz w:val="24"/>
          <w:szCs w:val="24"/>
          <w:highlight w:val="yellow"/>
          <w:shd w:val="clear" w:color="auto" w:fill="FFFFFF"/>
        </w:rPr>
      </w:pPr>
      <w:r>
        <w:rPr>
          <w:rStyle w:val="1"/>
          <w:sz w:val="24"/>
          <w:szCs w:val="24"/>
          <w:highlight w:val="yellow"/>
        </w:rPr>
        <w:t>Размещение извещения о проведен</w:t>
      </w:r>
      <w:proofErr w:type="gramStart"/>
      <w:r>
        <w:rPr>
          <w:rStyle w:val="1"/>
          <w:sz w:val="24"/>
          <w:szCs w:val="24"/>
          <w:highlight w:val="yellow"/>
        </w:rPr>
        <w:t>ии ау</w:t>
      </w:r>
      <w:proofErr w:type="gramEnd"/>
      <w:r>
        <w:rPr>
          <w:rStyle w:val="1"/>
          <w:sz w:val="24"/>
          <w:szCs w:val="24"/>
          <w:highlight w:val="yellow"/>
        </w:rPr>
        <w:t>кциона – 1</w:t>
      </w:r>
      <w:r w:rsidR="00941AFD">
        <w:rPr>
          <w:rStyle w:val="1"/>
          <w:sz w:val="24"/>
          <w:szCs w:val="24"/>
          <w:highlight w:val="yellow"/>
        </w:rPr>
        <w:t>4</w:t>
      </w:r>
      <w:r>
        <w:rPr>
          <w:rStyle w:val="1"/>
          <w:sz w:val="24"/>
          <w:szCs w:val="24"/>
          <w:highlight w:val="yellow"/>
        </w:rPr>
        <w:t>.02.2023 г.</w:t>
      </w:r>
    </w:p>
    <w:p w14:paraId="0A64274E" w14:textId="22744780" w:rsidR="00FD0DC8" w:rsidRPr="00726EBE" w:rsidRDefault="00FD0DC8" w:rsidP="00FD0DC8">
      <w:pPr>
        <w:pStyle w:val="ad"/>
        <w:numPr>
          <w:ilvl w:val="1"/>
          <w:numId w:val="7"/>
        </w:numPr>
        <w:shd w:val="clear" w:color="auto" w:fill="auto"/>
        <w:tabs>
          <w:tab w:val="left" w:pos="1231"/>
        </w:tabs>
        <w:ind w:firstLine="720"/>
        <w:rPr>
          <w:rStyle w:val="1"/>
          <w:sz w:val="24"/>
          <w:szCs w:val="24"/>
          <w:highlight w:val="yellow"/>
        </w:rPr>
      </w:pPr>
      <w:bookmarkStart w:id="12" w:name="_Hlk86836056"/>
      <w:r w:rsidRPr="00726EBE">
        <w:rPr>
          <w:rStyle w:val="1"/>
          <w:sz w:val="24"/>
          <w:szCs w:val="24"/>
          <w:highlight w:val="yellow"/>
        </w:rPr>
        <w:t xml:space="preserve">Начало приема заявок на участие в аукционе </w:t>
      </w:r>
      <w:r w:rsidRPr="00726EBE">
        <w:rPr>
          <w:rStyle w:val="1"/>
          <w:sz w:val="24"/>
          <w:szCs w:val="24"/>
          <w:highlight w:val="yellow"/>
          <w:shd w:val="clear" w:color="auto" w:fill="auto"/>
        </w:rPr>
        <w:t>–</w:t>
      </w:r>
      <w:r w:rsidR="00941AFD">
        <w:rPr>
          <w:rStyle w:val="1"/>
          <w:sz w:val="24"/>
          <w:szCs w:val="24"/>
          <w:highlight w:val="yellow"/>
          <w:shd w:val="clear" w:color="auto" w:fill="auto"/>
        </w:rPr>
        <w:t xml:space="preserve"> 15</w:t>
      </w:r>
      <w:r w:rsidRPr="00726EBE">
        <w:rPr>
          <w:rStyle w:val="1"/>
          <w:sz w:val="24"/>
          <w:szCs w:val="24"/>
          <w:highlight w:val="yellow"/>
          <w:shd w:val="clear" w:color="auto" w:fill="auto"/>
        </w:rPr>
        <w:t>.0</w:t>
      </w:r>
      <w:r>
        <w:rPr>
          <w:rStyle w:val="1"/>
          <w:sz w:val="24"/>
          <w:szCs w:val="24"/>
          <w:highlight w:val="yellow"/>
          <w:shd w:val="clear" w:color="auto" w:fill="auto"/>
        </w:rPr>
        <w:t>2</w:t>
      </w:r>
      <w:r w:rsidRPr="00726EBE">
        <w:rPr>
          <w:rStyle w:val="1"/>
          <w:sz w:val="24"/>
          <w:szCs w:val="24"/>
          <w:highlight w:val="yellow"/>
          <w:shd w:val="clear" w:color="auto" w:fill="auto"/>
        </w:rPr>
        <w:t>.202</w:t>
      </w:r>
      <w:r>
        <w:rPr>
          <w:rStyle w:val="1"/>
          <w:sz w:val="24"/>
          <w:szCs w:val="24"/>
          <w:highlight w:val="yellow"/>
          <w:shd w:val="clear" w:color="auto" w:fill="auto"/>
        </w:rPr>
        <w:t>3</w:t>
      </w:r>
      <w:r w:rsidRPr="00726EBE">
        <w:rPr>
          <w:rStyle w:val="1"/>
          <w:sz w:val="24"/>
          <w:szCs w:val="24"/>
          <w:highlight w:val="yellow"/>
          <w:shd w:val="clear" w:color="auto" w:fill="auto"/>
        </w:rPr>
        <w:t xml:space="preserve"> г.</w:t>
      </w:r>
    </w:p>
    <w:p w14:paraId="3F44A404" w14:textId="10931C9B" w:rsidR="00FD0DC8" w:rsidRPr="00726EBE" w:rsidRDefault="00FD0DC8" w:rsidP="00FD0DC8">
      <w:pPr>
        <w:pStyle w:val="ad"/>
        <w:numPr>
          <w:ilvl w:val="1"/>
          <w:numId w:val="7"/>
        </w:numPr>
        <w:shd w:val="clear" w:color="auto" w:fill="auto"/>
        <w:tabs>
          <w:tab w:val="left" w:pos="1231"/>
        </w:tabs>
        <w:ind w:firstLine="720"/>
        <w:rPr>
          <w:sz w:val="24"/>
          <w:szCs w:val="24"/>
          <w:highlight w:val="yellow"/>
        </w:rPr>
      </w:pPr>
      <w:r w:rsidRPr="00726EBE">
        <w:rPr>
          <w:rStyle w:val="1"/>
          <w:sz w:val="24"/>
          <w:szCs w:val="24"/>
          <w:highlight w:val="yellow"/>
        </w:rPr>
        <w:t xml:space="preserve">Окончание приема заявок на участие в аукционе –  </w:t>
      </w:r>
      <w:r>
        <w:rPr>
          <w:rStyle w:val="1"/>
          <w:sz w:val="24"/>
          <w:szCs w:val="24"/>
          <w:highlight w:val="yellow"/>
        </w:rPr>
        <w:t>0</w:t>
      </w:r>
      <w:r w:rsidR="00941AFD">
        <w:rPr>
          <w:rStyle w:val="1"/>
          <w:sz w:val="24"/>
          <w:szCs w:val="24"/>
          <w:highlight w:val="yellow"/>
        </w:rPr>
        <w:t>6</w:t>
      </w:r>
      <w:r>
        <w:rPr>
          <w:rStyle w:val="1"/>
          <w:sz w:val="24"/>
          <w:szCs w:val="24"/>
          <w:highlight w:val="yellow"/>
        </w:rPr>
        <w:t>.03</w:t>
      </w:r>
      <w:r w:rsidRPr="00726EBE">
        <w:rPr>
          <w:rStyle w:val="1"/>
          <w:sz w:val="24"/>
          <w:szCs w:val="24"/>
          <w:highlight w:val="yellow"/>
        </w:rPr>
        <w:t>.202</w:t>
      </w:r>
      <w:r>
        <w:rPr>
          <w:rStyle w:val="1"/>
          <w:sz w:val="24"/>
          <w:szCs w:val="24"/>
          <w:highlight w:val="yellow"/>
        </w:rPr>
        <w:t xml:space="preserve">3 </w:t>
      </w:r>
      <w:r w:rsidRPr="00726EBE">
        <w:rPr>
          <w:rStyle w:val="1"/>
          <w:sz w:val="24"/>
          <w:szCs w:val="24"/>
          <w:highlight w:val="yellow"/>
        </w:rPr>
        <w:t>г. в 17:00.</w:t>
      </w:r>
    </w:p>
    <w:p w14:paraId="47550EA3" w14:textId="521408DA" w:rsidR="00FD0DC8" w:rsidRPr="00726EBE" w:rsidRDefault="00FD0DC8" w:rsidP="00FD0DC8">
      <w:pPr>
        <w:pStyle w:val="ad"/>
        <w:numPr>
          <w:ilvl w:val="1"/>
          <w:numId w:val="7"/>
        </w:numPr>
        <w:shd w:val="clear" w:color="auto" w:fill="auto"/>
        <w:tabs>
          <w:tab w:val="left" w:pos="1231"/>
        </w:tabs>
        <w:ind w:firstLine="720"/>
        <w:rPr>
          <w:sz w:val="24"/>
          <w:szCs w:val="24"/>
          <w:highlight w:val="yellow"/>
        </w:rPr>
      </w:pPr>
      <w:r w:rsidRPr="00726EBE">
        <w:rPr>
          <w:rStyle w:val="1"/>
          <w:sz w:val="24"/>
          <w:szCs w:val="24"/>
          <w:highlight w:val="yellow"/>
        </w:rPr>
        <w:lastRenderedPageBreak/>
        <w:t xml:space="preserve">Рассмотрения заявок на участие в аукционе </w:t>
      </w:r>
      <w:r w:rsidRPr="00651FB9">
        <w:rPr>
          <w:rStyle w:val="1"/>
          <w:sz w:val="24"/>
          <w:szCs w:val="24"/>
          <w:highlight w:val="yellow"/>
        </w:rPr>
        <w:t>–</w:t>
      </w:r>
      <w:bookmarkStart w:id="13" w:name="_Hlk83386716"/>
      <w:r w:rsidRPr="00651FB9">
        <w:rPr>
          <w:rStyle w:val="1"/>
          <w:sz w:val="24"/>
          <w:szCs w:val="24"/>
          <w:highlight w:val="yellow"/>
        </w:rPr>
        <w:t xml:space="preserve">  </w:t>
      </w:r>
      <w:r>
        <w:rPr>
          <w:rStyle w:val="1"/>
          <w:sz w:val="24"/>
          <w:szCs w:val="24"/>
          <w:highlight w:val="yellow"/>
        </w:rPr>
        <w:t>0</w:t>
      </w:r>
      <w:r w:rsidR="00941AFD">
        <w:rPr>
          <w:rStyle w:val="1"/>
          <w:sz w:val="24"/>
          <w:szCs w:val="24"/>
          <w:highlight w:val="yellow"/>
        </w:rPr>
        <w:t>7</w:t>
      </w:r>
      <w:r>
        <w:rPr>
          <w:rStyle w:val="1"/>
          <w:sz w:val="24"/>
          <w:szCs w:val="24"/>
          <w:highlight w:val="yellow"/>
        </w:rPr>
        <w:t>.03</w:t>
      </w:r>
      <w:r w:rsidRPr="00726EBE">
        <w:rPr>
          <w:rStyle w:val="1"/>
          <w:sz w:val="24"/>
          <w:szCs w:val="24"/>
          <w:highlight w:val="yellow"/>
        </w:rPr>
        <w:t>.202</w:t>
      </w:r>
      <w:r>
        <w:rPr>
          <w:rStyle w:val="1"/>
          <w:sz w:val="24"/>
          <w:szCs w:val="24"/>
          <w:highlight w:val="yellow"/>
        </w:rPr>
        <w:t>3</w:t>
      </w:r>
      <w:r w:rsidRPr="00726EBE">
        <w:rPr>
          <w:rStyle w:val="1"/>
          <w:sz w:val="24"/>
          <w:szCs w:val="24"/>
          <w:highlight w:val="yellow"/>
        </w:rPr>
        <w:t xml:space="preserve"> г. </w:t>
      </w:r>
      <w:bookmarkEnd w:id="13"/>
      <w:r w:rsidRPr="00726EBE">
        <w:rPr>
          <w:rStyle w:val="1"/>
          <w:sz w:val="24"/>
          <w:szCs w:val="24"/>
          <w:highlight w:val="yellow"/>
        </w:rPr>
        <w:t>в 1</w:t>
      </w:r>
      <w:r>
        <w:rPr>
          <w:rStyle w:val="1"/>
          <w:sz w:val="24"/>
          <w:szCs w:val="24"/>
          <w:highlight w:val="yellow"/>
        </w:rPr>
        <w:t>4</w:t>
      </w:r>
      <w:r w:rsidRPr="00726EBE">
        <w:rPr>
          <w:rStyle w:val="1"/>
          <w:sz w:val="24"/>
          <w:szCs w:val="24"/>
          <w:highlight w:val="yellow"/>
        </w:rPr>
        <w:t>:00.</w:t>
      </w:r>
    </w:p>
    <w:p w14:paraId="251F4D3F" w14:textId="702B819C" w:rsidR="00FD0DC8" w:rsidRPr="00726EBE" w:rsidRDefault="00FD0DC8" w:rsidP="00FD0DC8">
      <w:pPr>
        <w:pStyle w:val="ad"/>
        <w:numPr>
          <w:ilvl w:val="1"/>
          <w:numId w:val="7"/>
        </w:numPr>
        <w:shd w:val="clear" w:color="auto" w:fill="auto"/>
        <w:tabs>
          <w:tab w:val="left" w:pos="1212"/>
        </w:tabs>
        <w:ind w:firstLine="720"/>
        <w:rPr>
          <w:sz w:val="24"/>
          <w:szCs w:val="24"/>
          <w:highlight w:val="yellow"/>
        </w:rPr>
      </w:pPr>
      <w:r w:rsidRPr="00726EBE">
        <w:rPr>
          <w:rStyle w:val="1"/>
          <w:sz w:val="24"/>
          <w:szCs w:val="24"/>
          <w:highlight w:val="yellow"/>
        </w:rPr>
        <w:t xml:space="preserve">Проведение аукциона (дата и время начала приема предложений от участников аукциона) – </w:t>
      </w:r>
      <w:r>
        <w:rPr>
          <w:rStyle w:val="1"/>
          <w:sz w:val="24"/>
          <w:szCs w:val="24"/>
          <w:highlight w:val="yellow"/>
        </w:rPr>
        <w:t>0</w:t>
      </w:r>
      <w:r w:rsidR="00941AFD">
        <w:rPr>
          <w:rStyle w:val="1"/>
          <w:sz w:val="24"/>
          <w:szCs w:val="24"/>
          <w:highlight w:val="yellow"/>
        </w:rPr>
        <w:t>8</w:t>
      </w:r>
      <w:r>
        <w:rPr>
          <w:rStyle w:val="1"/>
          <w:sz w:val="24"/>
          <w:szCs w:val="24"/>
          <w:highlight w:val="yellow"/>
        </w:rPr>
        <w:t>.03.2023</w:t>
      </w:r>
      <w:r w:rsidRPr="00726EBE">
        <w:rPr>
          <w:rStyle w:val="1"/>
          <w:sz w:val="24"/>
          <w:szCs w:val="24"/>
          <w:highlight w:val="yellow"/>
        </w:rPr>
        <w:t xml:space="preserve"> г. в 10:00.</w:t>
      </w:r>
    </w:p>
    <w:p w14:paraId="3CE32F0C" w14:textId="4D5B0880" w:rsidR="00FD0DC8" w:rsidRPr="00726EBE" w:rsidRDefault="00FD0DC8" w:rsidP="00FD0DC8">
      <w:pPr>
        <w:pStyle w:val="ad"/>
        <w:numPr>
          <w:ilvl w:val="1"/>
          <w:numId w:val="7"/>
        </w:numPr>
        <w:shd w:val="clear" w:color="auto" w:fill="auto"/>
        <w:tabs>
          <w:tab w:val="left" w:pos="1231"/>
        </w:tabs>
        <w:spacing w:after="540"/>
        <w:ind w:firstLine="720"/>
        <w:jc w:val="both"/>
        <w:rPr>
          <w:sz w:val="24"/>
          <w:szCs w:val="24"/>
          <w:highlight w:val="yellow"/>
        </w:rPr>
      </w:pPr>
      <w:r w:rsidRPr="00726EBE">
        <w:rPr>
          <w:rStyle w:val="1"/>
          <w:sz w:val="24"/>
          <w:szCs w:val="24"/>
          <w:highlight w:val="yellow"/>
        </w:rPr>
        <w:t>Подведение итогов аукциона –</w:t>
      </w:r>
      <w:bookmarkStart w:id="14" w:name="_Hlk83386732"/>
      <w:r w:rsidRPr="00726EBE">
        <w:rPr>
          <w:rStyle w:val="1"/>
          <w:sz w:val="24"/>
          <w:szCs w:val="24"/>
          <w:highlight w:val="yellow"/>
        </w:rPr>
        <w:t xml:space="preserve"> </w:t>
      </w:r>
      <w:r>
        <w:rPr>
          <w:rStyle w:val="1"/>
          <w:sz w:val="24"/>
          <w:szCs w:val="24"/>
          <w:highlight w:val="yellow"/>
        </w:rPr>
        <w:t>0</w:t>
      </w:r>
      <w:r w:rsidR="00941AFD">
        <w:rPr>
          <w:rStyle w:val="1"/>
          <w:sz w:val="24"/>
          <w:szCs w:val="24"/>
          <w:highlight w:val="yellow"/>
        </w:rPr>
        <w:t>8</w:t>
      </w:r>
      <w:r>
        <w:rPr>
          <w:rStyle w:val="1"/>
          <w:sz w:val="24"/>
          <w:szCs w:val="24"/>
          <w:highlight w:val="yellow"/>
        </w:rPr>
        <w:t>.03.2023</w:t>
      </w:r>
      <w:r w:rsidRPr="00726EBE">
        <w:rPr>
          <w:rStyle w:val="1"/>
          <w:sz w:val="24"/>
          <w:szCs w:val="24"/>
          <w:highlight w:val="yellow"/>
        </w:rPr>
        <w:t xml:space="preserve"> </w:t>
      </w:r>
      <w:bookmarkEnd w:id="14"/>
    </w:p>
    <w:bookmarkEnd w:id="12"/>
    <w:p w14:paraId="667BA29A" w14:textId="052B239E" w:rsidR="00AE5B56" w:rsidRPr="00AE5B56" w:rsidRDefault="00AE5B56" w:rsidP="00AC7C1F">
      <w:pPr>
        <w:pStyle w:val="11"/>
        <w:widowControl/>
        <w:numPr>
          <w:ilvl w:val="0"/>
          <w:numId w:val="7"/>
        </w:numPr>
        <w:shd w:val="clear" w:color="auto" w:fill="auto"/>
        <w:tabs>
          <w:tab w:val="left" w:pos="358"/>
        </w:tabs>
        <w:spacing w:after="260"/>
        <w:rPr>
          <w:sz w:val="24"/>
          <w:szCs w:val="24"/>
        </w:rPr>
      </w:pPr>
      <w:r w:rsidRPr="00AE5B56">
        <w:rPr>
          <w:rStyle w:val="10"/>
          <w:b/>
          <w:bCs/>
          <w:color w:val="000000"/>
          <w:sz w:val="24"/>
          <w:szCs w:val="24"/>
        </w:rPr>
        <w:t>Порядок регистрации на электронной площадке</w:t>
      </w:r>
      <w:bookmarkEnd w:id="10"/>
      <w:bookmarkEnd w:id="11"/>
    </w:p>
    <w:p w14:paraId="3019D4E7" w14:textId="77777777" w:rsidR="00AE5B56" w:rsidRPr="00AE5B56" w:rsidRDefault="00AE5B56" w:rsidP="00AC7C1F">
      <w:pPr>
        <w:pStyle w:val="ad"/>
        <w:numPr>
          <w:ilvl w:val="1"/>
          <w:numId w:val="7"/>
        </w:numPr>
        <w:shd w:val="clear" w:color="auto" w:fill="auto"/>
        <w:tabs>
          <w:tab w:val="left" w:pos="511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Для обеспечения доступа к участию в аукционе Заявителям необходимо пройти процедуру регистрации на электронной площадке.</w:t>
      </w:r>
    </w:p>
    <w:p w14:paraId="6A095C0F" w14:textId="77777777" w:rsidR="00AE5B56" w:rsidRPr="00AE5B56" w:rsidRDefault="00AE5B56" w:rsidP="00AC7C1F">
      <w:pPr>
        <w:pStyle w:val="ad"/>
        <w:numPr>
          <w:ilvl w:val="1"/>
          <w:numId w:val="7"/>
        </w:numPr>
        <w:shd w:val="clear" w:color="auto" w:fill="auto"/>
        <w:tabs>
          <w:tab w:val="left" w:pos="511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Регистрация на электронной площадке осуществляется без взимания платы.</w:t>
      </w:r>
    </w:p>
    <w:p w14:paraId="041DA9DB" w14:textId="77777777" w:rsidR="00AE5B56" w:rsidRPr="00AE5B56" w:rsidRDefault="00AE5B56" w:rsidP="00AC7C1F">
      <w:pPr>
        <w:pStyle w:val="ad"/>
        <w:numPr>
          <w:ilvl w:val="1"/>
          <w:numId w:val="7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прекращена.</w:t>
      </w:r>
    </w:p>
    <w:p w14:paraId="0109FA73" w14:textId="77777777" w:rsidR="00AE5B56" w:rsidRPr="009E607C" w:rsidRDefault="00AE5B56" w:rsidP="00AC7C1F">
      <w:pPr>
        <w:pStyle w:val="ad"/>
        <w:numPr>
          <w:ilvl w:val="1"/>
          <w:numId w:val="7"/>
        </w:numPr>
        <w:shd w:val="clear" w:color="auto" w:fill="auto"/>
        <w:tabs>
          <w:tab w:val="left" w:pos="0"/>
        </w:tabs>
        <w:spacing w:after="260"/>
        <w:ind w:firstLine="709"/>
        <w:jc w:val="both"/>
        <w:rPr>
          <w:rStyle w:val="1"/>
          <w:sz w:val="24"/>
          <w:szCs w:val="24"/>
          <w:shd w:val="clear" w:color="auto" w:fill="auto"/>
        </w:rPr>
      </w:pPr>
      <w:r w:rsidRPr="00AE5B56">
        <w:rPr>
          <w:rStyle w:val="1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76D9B09E" w14:textId="77777777" w:rsidR="009E607C" w:rsidRPr="009E607C" w:rsidRDefault="009E607C" w:rsidP="009E607C">
      <w:pPr>
        <w:pStyle w:val="ad"/>
        <w:numPr>
          <w:ilvl w:val="0"/>
          <w:numId w:val="7"/>
        </w:numPr>
        <w:shd w:val="clear" w:color="auto" w:fill="auto"/>
        <w:tabs>
          <w:tab w:val="left" w:pos="0"/>
        </w:tabs>
        <w:spacing w:after="260"/>
        <w:jc w:val="center"/>
        <w:rPr>
          <w:rStyle w:val="1"/>
          <w:b/>
          <w:sz w:val="24"/>
          <w:szCs w:val="24"/>
          <w:shd w:val="clear" w:color="auto" w:fill="auto"/>
        </w:rPr>
      </w:pPr>
      <w:r w:rsidRPr="009E607C">
        <w:rPr>
          <w:rStyle w:val="1"/>
          <w:b/>
          <w:sz w:val="24"/>
          <w:szCs w:val="24"/>
        </w:rPr>
        <w:t>Порядок осмотра объекта аренды</w:t>
      </w:r>
    </w:p>
    <w:p w14:paraId="18598900" w14:textId="77777777" w:rsidR="009E607C" w:rsidRPr="003E2656" w:rsidRDefault="009E607C" w:rsidP="009E607C">
      <w:pPr>
        <w:widowControl/>
        <w:tabs>
          <w:tab w:val="left" w:pos="708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E08CF">
        <w:rPr>
          <w:rStyle w:val="1"/>
          <w:rFonts w:cs="Times New Roman"/>
          <w:b/>
          <w:color w:val="auto"/>
        </w:rPr>
        <w:t>4.1.</w:t>
      </w:r>
      <w:r w:rsidRPr="003E2656">
        <w:rPr>
          <w:rStyle w:val="1"/>
          <w:rFonts w:cs="Times New Roman"/>
          <w:b/>
          <w:color w:val="auto"/>
        </w:rPr>
        <w:t xml:space="preserve"> </w:t>
      </w:r>
      <w:r w:rsidRPr="003E2656">
        <w:rPr>
          <w:rFonts w:ascii="Times New Roman" w:hAnsi="Times New Roman" w:cs="Times New Roman"/>
          <w:color w:val="auto"/>
        </w:rPr>
        <w:t xml:space="preserve">Осмотр объекта обеспечивает Организатор аукциона без взимания платы. </w:t>
      </w:r>
    </w:p>
    <w:p w14:paraId="3DE97DB9" w14:textId="5DA31064" w:rsidR="009E607C" w:rsidRPr="003E2656" w:rsidRDefault="009E607C" w:rsidP="006E08CF">
      <w:pPr>
        <w:widowControl/>
        <w:tabs>
          <w:tab w:val="left" w:pos="708"/>
        </w:tabs>
        <w:suppressAutoHyphens/>
        <w:autoSpaceDN w:val="0"/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6E08CF">
        <w:rPr>
          <w:rFonts w:ascii="Times New Roman" w:hAnsi="Times New Roman" w:cs="Times New Roman"/>
          <w:b/>
          <w:color w:val="auto"/>
        </w:rPr>
        <w:t>4.2.</w:t>
      </w:r>
      <w:r w:rsidRPr="003E2656">
        <w:rPr>
          <w:rFonts w:ascii="Times New Roman" w:hAnsi="Times New Roman" w:cs="Times New Roman"/>
          <w:color w:val="auto"/>
        </w:rPr>
        <w:t xml:space="preserve"> Заявитель направляет Организатору аукциона</w:t>
      </w:r>
      <w:r w:rsidRPr="003E2656">
        <w:rPr>
          <w:rFonts w:ascii="Times New Roman" w:hAnsi="Times New Roman" w:cs="Times New Roman"/>
          <w:bCs/>
          <w:color w:val="auto"/>
        </w:rPr>
        <w:t xml:space="preserve"> </w:t>
      </w:r>
      <w:r w:rsidRPr="003E2656">
        <w:rPr>
          <w:rFonts w:ascii="Times New Roman" w:hAnsi="Times New Roman" w:cs="Times New Roman"/>
          <w:color w:val="auto"/>
        </w:rPr>
        <w:t xml:space="preserve">заявку на осмотр объекта, заполненную в соответствии с </w:t>
      </w:r>
      <w:r w:rsidR="008A4458">
        <w:rPr>
          <w:rFonts w:ascii="Times New Roman" w:hAnsi="Times New Roman" w:cs="Times New Roman"/>
          <w:color w:val="auto"/>
        </w:rPr>
        <w:t>П</w:t>
      </w:r>
      <w:r w:rsidR="00BD40CE" w:rsidRPr="003E2656">
        <w:rPr>
          <w:rFonts w:ascii="Times New Roman" w:hAnsi="Times New Roman" w:cs="Times New Roman"/>
          <w:color w:val="auto"/>
        </w:rPr>
        <w:t xml:space="preserve">риложением </w:t>
      </w:r>
      <w:r w:rsidR="008A4458">
        <w:rPr>
          <w:rFonts w:ascii="Times New Roman" w:hAnsi="Times New Roman" w:cs="Times New Roman"/>
          <w:color w:val="auto"/>
        </w:rPr>
        <w:t xml:space="preserve">№ </w:t>
      </w:r>
      <w:r w:rsidR="004A4879">
        <w:rPr>
          <w:rFonts w:ascii="Times New Roman" w:hAnsi="Times New Roman" w:cs="Times New Roman"/>
          <w:color w:val="auto"/>
        </w:rPr>
        <w:t>3</w:t>
      </w:r>
      <w:r w:rsidRPr="003E2656">
        <w:rPr>
          <w:rFonts w:ascii="Times New Roman" w:hAnsi="Times New Roman" w:cs="Times New Roman"/>
          <w:color w:val="auto"/>
        </w:rPr>
        <w:t xml:space="preserve"> к настоящей аукционной документации. Для иностранных лиц копия должны быть легализована и иметь нотариально заверенный перевод на русский язык. </w:t>
      </w:r>
    </w:p>
    <w:p w14:paraId="4188E8F1" w14:textId="5D265822" w:rsidR="009E607C" w:rsidRPr="004A4879" w:rsidRDefault="009E607C" w:rsidP="006E08CF">
      <w:pPr>
        <w:widowControl/>
        <w:tabs>
          <w:tab w:val="left" w:pos="708"/>
        </w:tabs>
        <w:suppressAutoHyphens/>
        <w:autoSpaceDN w:val="0"/>
        <w:ind w:right="-7" w:firstLine="709"/>
        <w:jc w:val="both"/>
        <w:rPr>
          <w:rFonts w:asciiTheme="minorHAnsi" w:hAnsiTheme="minorHAnsi" w:cs="Times New Roman"/>
          <w:color w:val="auto"/>
        </w:rPr>
      </w:pPr>
      <w:r w:rsidRPr="003E2656">
        <w:rPr>
          <w:rFonts w:ascii="Times New Roman" w:hAnsi="Times New Roman" w:cs="Times New Roman"/>
          <w:color w:val="auto"/>
        </w:rPr>
        <w:t>Заявка может быть подана непосредственно Организатору аукциона</w:t>
      </w:r>
      <w:r w:rsidRPr="003E2656">
        <w:rPr>
          <w:rFonts w:ascii="Times New Roman" w:hAnsi="Times New Roman" w:cs="Times New Roman"/>
          <w:bCs/>
          <w:color w:val="auto"/>
        </w:rPr>
        <w:t xml:space="preserve"> по месту его нахождения </w:t>
      </w:r>
      <w:r w:rsidRPr="003E2656">
        <w:rPr>
          <w:rFonts w:ascii="Times New Roman" w:hAnsi="Times New Roman" w:cs="Times New Roman"/>
          <w:color w:val="auto"/>
        </w:rPr>
        <w:t>или направлена в форме электронного документа по электронной почте</w:t>
      </w:r>
      <w:r w:rsidR="004A4879">
        <w:rPr>
          <w:rFonts w:ascii="Times New Roman" w:hAnsi="Times New Roman" w:cs="Times New Roman"/>
          <w:bCs/>
          <w:color w:val="auto"/>
        </w:rPr>
        <w:t xml:space="preserve"> </w:t>
      </w:r>
      <w:r w:rsidR="004A4879" w:rsidRPr="004A4879">
        <w:rPr>
          <w:rFonts w:ascii="Times New Roman" w:hAnsi="Times New Roman" w:cs="Times New Roman"/>
          <w:color w:val="auto"/>
          <w:spacing w:val="3"/>
          <w:shd w:val="clear" w:color="auto" w:fill="FFFFFF"/>
        </w:rPr>
        <w:t>ouik@vogu35.ru.</w:t>
      </w:r>
    </w:p>
    <w:p w14:paraId="3C5D2B03" w14:textId="77777777" w:rsidR="009E607C" w:rsidRPr="003E2656" w:rsidRDefault="009E607C" w:rsidP="006E08CF">
      <w:pPr>
        <w:widowControl/>
        <w:tabs>
          <w:tab w:val="left" w:pos="708"/>
        </w:tabs>
        <w:suppressAutoHyphens/>
        <w:autoSpaceDN w:val="0"/>
        <w:ind w:right="-7" w:firstLine="709"/>
        <w:jc w:val="both"/>
        <w:rPr>
          <w:rFonts w:ascii="Times New Roman" w:hAnsi="Times New Roman" w:cs="Times New Roman"/>
          <w:bCs/>
          <w:color w:val="auto"/>
        </w:rPr>
      </w:pPr>
      <w:r w:rsidRPr="003E2656">
        <w:rPr>
          <w:rFonts w:ascii="Times New Roman" w:hAnsi="Times New Roman" w:cs="Times New Roman"/>
          <w:color w:val="auto"/>
        </w:rPr>
        <w:t xml:space="preserve">Заявка должна быть получена Организатором аукциона не позднее одного рабочего дня </w:t>
      </w:r>
      <w:r w:rsidRPr="003E2656">
        <w:rPr>
          <w:rFonts w:ascii="Times New Roman" w:hAnsi="Times New Roman" w:cs="Times New Roman"/>
          <w:color w:val="auto"/>
        </w:rPr>
        <w:br/>
        <w:t>до наступления указанной в заявке даты.</w:t>
      </w:r>
      <w:r w:rsidRPr="003E2656">
        <w:rPr>
          <w:rFonts w:ascii="Times New Roman" w:hAnsi="Times New Roman" w:cs="Times New Roman"/>
          <w:bCs/>
          <w:color w:val="auto"/>
        </w:rPr>
        <w:t xml:space="preserve"> Проход на объект заявителями или их уполномоченными представителями осуществляется по документу, удостоверяющему личность (гражданскому паспорту).</w:t>
      </w:r>
    </w:p>
    <w:p w14:paraId="5D47D42D" w14:textId="77777777" w:rsidR="009E607C" w:rsidRPr="003E2656" w:rsidRDefault="009E607C" w:rsidP="006E08CF">
      <w:pPr>
        <w:widowControl/>
        <w:tabs>
          <w:tab w:val="left" w:pos="708"/>
        </w:tabs>
        <w:suppressAutoHyphens/>
        <w:autoSpaceDN w:val="0"/>
        <w:ind w:right="-7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3E2656">
        <w:rPr>
          <w:rFonts w:ascii="Times New Roman" w:hAnsi="Times New Roman" w:cs="Times New Roman"/>
          <w:color w:val="auto"/>
        </w:rPr>
        <w:t xml:space="preserve">На основании заявки, в дополнительно согласованное заявителем с представителем организатора аукциона, указанному в пункте </w:t>
      </w:r>
      <w:r w:rsidR="00DA7BB3" w:rsidRPr="003E2656">
        <w:rPr>
          <w:rFonts w:ascii="Times New Roman" w:hAnsi="Times New Roman" w:cs="Times New Roman"/>
          <w:color w:val="auto"/>
        </w:rPr>
        <w:t>1</w:t>
      </w:r>
      <w:r w:rsidRPr="003E2656">
        <w:rPr>
          <w:rFonts w:ascii="Times New Roman" w:hAnsi="Times New Roman" w:cs="Times New Roman"/>
          <w:color w:val="auto"/>
        </w:rPr>
        <w:t xml:space="preserve"> настоящей документации, время (в пределах времени, указанного в вышеприведённом графике), Организатор аукциона обеспечивает показ объекта.</w:t>
      </w:r>
      <w:proofErr w:type="gramEnd"/>
    </w:p>
    <w:p w14:paraId="27A3A422" w14:textId="77777777" w:rsidR="009E607C" w:rsidRPr="003E2656" w:rsidRDefault="009E607C" w:rsidP="006E08CF">
      <w:pPr>
        <w:widowControl/>
        <w:tabs>
          <w:tab w:val="left" w:pos="0"/>
        </w:tabs>
        <w:suppressAutoHyphens/>
        <w:autoSpaceDN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6E08CF">
        <w:rPr>
          <w:rFonts w:ascii="Times New Roman" w:hAnsi="Times New Roman" w:cs="Times New Roman"/>
          <w:b/>
          <w:color w:val="auto"/>
        </w:rPr>
        <w:t>4.3.</w:t>
      </w:r>
      <w:r w:rsidRPr="003E2656">
        <w:rPr>
          <w:rFonts w:ascii="Times New Roman" w:hAnsi="Times New Roman" w:cs="Times New Roman"/>
          <w:color w:val="auto"/>
        </w:rPr>
        <w:t xml:space="preserve"> Организатор аукциона обеспечивает показ Объекта не раньше, чем через 5 (Пять) рабочих дней с даты размещения извещения о проведен</w:t>
      </w:r>
      <w:proofErr w:type="gramStart"/>
      <w:r w:rsidRPr="003E2656">
        <w:rPr>
          <w:rFonts w:ascii="Times New Roman" w:hAnsi="Times New Roman" w:cs="Times New Roman"/>
          <w:color w:val="auto"/>
        </w:rPr>
        <w:t>ии ау</w:t>
      </w:r>
      <w:proofErr w:type="gramEnd"/>
      <w:r w:rsidRPr="003E2656">
        <w:rPr>
          <w:rFonts w:ascii="Times New Roman" w:hAnsi="Times New Roman" w:cs="Times New Roman"/>
          <w:color w:val="auto"/>
        </w:rPr>
        <w:t xml:space="preserve">кциона на официальном сайте </w:t>
      </w:r>
      <w:hyperlink r:id="rId16" w:history="1">
        <w:r w:rsidRPr="003E2656">
          <w:rPr>
            <w:rFonts w:ascii="Times New Roman" w:eastAsia="Calibri" w:hAnsi="Times New Roman" w:cs="Times New Roman"/>
            <w:color w:val="auto"/>
            <w:u w:val="single"/>
            <w:shd w:val="clear" w:color="auto" w:fill="FFFFFF"/>
            <w:lang w:val="en-US" w:eastAsia="en-US" w:bidi="ru-RU"/>
          </w:rPr>
          <w:t>www</w:t>
        </w:r>
        <w:r w:rsidRPr="003E2656">
          <w:rPr>
            <w:rFonts w:ascii="Times New Roman" w:eastAsia="Calibri" w:hAnsi="Times New Roman" w:cs="Times New Roman"/>
            <w:color w:val="auto"/>
            <w:u w:val="single"/>
            <w:shd w:val="clear" w:color="auto" w:fill="FFFFFF"/>
            <w:lang w:eastAsia="en-US" w:bidi="ru-RU"/>
          </w:rPr>
          <w:t>.</w:t>
        </w:r>
        <w:proofErr w:type="spellStart"/>
        <w:r w:rsidRPr="003E2656">
          <w:rPr>
            <w:rFonts w:ascii="Times New Roman" w:eastAsia="Calibri" w:hAnsi="Times New Roman" w:cs="Times New Roman"/>
            <w:color w:val="auto"/>
            <w:u w:val="single"/>
            <w:shd w:val="clear" w:color="auto" w:fill="FFFFFF"/>
            <w:lang w:val="en-US" w:eastAsia="en-US" w:bidi="ru-RU"/>
          </w:rPr>
          <w:t>torgi</w:t>
        </w:r>
        <w:proofErr w:type="spellEnd"/>
        <w:r w:rsidRPr="003E2656">
          <w:rPr>
            <w:rFonts w:ascii="Times New Roman" w:eastAsia="Calibri" w:hAnsi="Times New Roman" w:cs="Times New Roman"/>
            <w:color w:val="auto"/>
            <w:u w:val="single"/>
            <w:shd w:val="clear" w:color="auto" w:fill="FFFFFF"/>
            <w:lang w:eastAsia="en-US" w:bidi="ru-RU"/>
          </w:rPr>
          <w:t>.</w:t>
        </w:r>
        <w:proofErr w:type="spellStart"/>
        <w:r w:rsidRPr="003E2656">
          <w:rPr>
            <w:rFonts w:ascii="Times New Roman" w:eastAsia="Calibri" w:hAnsi="Times New Roman" w:cs="Times New Roman"/>
            <w:color w:val="auto"/>
            <w:u w:val="single"/>
            <w:shd w:val="clear" w:color="auto" w:fill="FFFFFF"/>
            <w:lang w:val="en-US" w:eastAsia="en-US" w:bidi="ru-RU"/>
          </w:rPr>
          <w:t>gov</w:t>
        </w:r>
        <w:proofErr w:type="spellEnd"/>
        <w:r w:rsidRPr="003E2656">
          <w:rPr>
            <w:rFonts w:ascii="Times New Roman" w:eastAsia="Calibri" w:hAnsi="Times New Roman" w:cs="Times New Roman"/>
            <w:color w:val="auto"/>
            <w:u w:val="single"/>
            <w:shd w:val="clear" w:color="auto" w:fill="FFFFFF"/>
            <w:lang w:eastAsia="en-US" w:bidi="ru-RU"/>
          </w:rPr>
          <w:t>.</w:t>
        </w:r>
        <w:proofErr w:type="spellStart"/>
        <w:r w:rsidRPr="003E2656">
          <w:rPr>
            <w:rFonts w:ascii="Times New Roman" w:eastAsia="Calibri" w:hAnsi="Times New Roman" w:cs="Times New Roman"/>
            <w:color w:val="auto"/>
            <w:u w:val="single"/>
            <w:shd w:val="clear" w:color="auto" w:fill="FFFFFF"/>
            <w:lang w:val="en-US" w:eastAsia="en-US" w:bidi="ru-RU"/>
          </w:rPr>
          <w:t>ru</w:t>
        </w:r>
        <w:proofErr w:type="spellEnd"/>
      </w:hyperlink>
      <w:r w:rsidRPr="003E2656">
        <w:rPr>
          <w:rFonts w:ascii="Times New Roman" w:eastAsia="Calibri" w:hAnsi="Times New Roman" w:cs="Times New Roman"/>
          <w:color w:val="auto"/>
          <w:u w:val="single"/>
          <w:shd w:val="clear" w:color="auto" w:fill="FFFFFF"/>
          <w:lang w:eastAsia="en-US" w:bidi="ru-RU"/>
        </w:rPr>
        <w:t xml:space="preserve">, </w:t>
      </w:r>
      <w:r w:rsidRPr="003E2656">
        <w:rPr>
          <w:rFonts w:ascii="Times New Roman" w:hAnsi="Times New Roman" w:cs="Times New Roman"/>
          <w:color w:val="auto"/>
        </w:rPr>
        <w:t>но не позднее, чем за 2 (Два) дня до даты окончания срока подачи заявок на участие в аукционе.</w:t>
      </w:r>
    </w:p>
    <w:p w14:paraId="4BDC6167" w14:textId="77777777" w:rsidR="009E607C" w:rsidRPr="003E2656" w:rsidRDefault="00824348" w:rsidP="006E08CF">
      <w:pPr>
        <w:widowControl/>
        <w:tabs>
          <w:tab w:val="left" w:pos="708"/>
        </w:tabs>
        <w:suppressAutoHyphens/>
        <w:autoSpaceDN w:val="0"/>
        <w:ind w:right="-7" w:firstLine="709"/>
        <w:jc w:val="both"/>
        <w:rPr>
          <w:rFonts w:ascii="Times New Roman" w:hAnsi="Times New Roman" w:cs="Times New Roman"/>
          <w:color w:val="auto"/>
        </w:rPr>
      </w:pPr>
      <w:r w:rsidRPr="006E08CF">
        <w:rPr>
          <w:rFonts w:ascii="Times New Roman" w:hAnsi="Times New Roman" w:cs="Times New Roman"/>
          <w:b/>
          <w:color w:val="auto"/>
        </w:rPr>
        <w:t>4</w:t>
      </w:r>
      <w:r w:rsidR="009E607C" w:rsidRPr="006E08CF">
        <w:rPr>
          <w:rFonts w:ascii="Times New Roman" w:hAnsi="Times New Roman" w:cs="Times New Roman"/>
          <w:b/>
          <w:color w:val="auto"/>
        </w:rPr>
        <w:t>.4.</w:t>
      </w:r>
      <w:r w:rsidR="009E607C" w:rsidRPr="003E2656">
        <w:rPr>
          <w:rFonts w:ascii="Times New Roman" w:hAnsi="Times New Roman" w:cs="Times New Roman"/>
          <w:color w:val="auto"/>
        </w:rPr>
        <w:t xml:space="preserve"> В случае неявки заявителя или его уполномоченного представителя или при отказе заявителя от осмотра объекта, все </w:t>
      </w:r>
      <w:r w:rsidR="00F36884" w:rsidRPr="003E2656">
        <w:rPr>
          <w:rFonts w:ascii="Times New Roman" w:hAnsi="Times New Roman" w:cs="Times New Roman"/>
          <w:color w:val="auto"/>
        </w:rPr>
        <w:t>возникшие,</w:t>
      </w:r>
      <w:r w:rsidR="009E607C" w:rsidRPr="003E2656">
        <w:rPr>
          <w:rFonts w:ascii="Times New Roman" w:hAnsi="Times New Roman" w:cs="Times New Roman"/>
          <w:color w:val="auto"/>
        </w:rPr>
        <w:t xml:space="preserve"> в связи с этим риски и негативные последствия заявитель принимает на себя безоговорочно.</w:t>
      </w:r>
    </w:p>
    <w:p w14:paraId="609176F8" w14:textId="77777777" w:rsidR="009E607C" w:rsidRPr="003E2656" w:rsidRDefault="009E607C" w:rsidP="009E607C">
      <w:pPr>
        <w:pStyle w:val="ad"/>
        <w:shd w:val="clear" w:color="auto" w:fill="auto"/>
        <w:tabs>
          <w:tab w:val="left" w:pos="0"/>
        </w:tabs>
        <w:spacing w:after="260"/>
        <w:ind w:firstLine="0"/>
        <w:rPr>
          <w:rFonts w:cs="Times New Roman"/>
          <w:b/>
          <w:sz w:val="24"/>
          <w:szCs w:val="24"/>
        </w:rPr>
      </w:pPr>
    </w:p>
    <w:p w14:paraId="478DFE08" w14:textId="77777777" w:rsidR="00AE5B56" w:rsidRPr="003E2656" w:rsidRDefault="00AE5B56" w:rsidP="00AC7C1F">
      <w:pPr>
        <w:pStyle w:val="11"/>
        <w:numPr>
          <w:ilvl w:val="0"/>
          <w:numId w:val="7"/>
        </w:numPr>
        <w:shd w:val="clear" w:color="auto" w:fill="auto"/>
        <w:spacing w:after="260"/>
        <w:rPr>
          <w:sz w:val="24"/>
          <w:szCs w:val="24"/>
        </w:rPr>
      </w:pPr>
      <w:bookmarkStart w:id="15" w:name="bookmark12"/>
      <w:bookmarkStart w:id="16" w:name="bookmark13"/>
      <w:r w:rsidRPr="003E2656">
        <w:rPr>
          <w:rStyle w:val="10"/>
          <w:b/>
          <w:bCs/>
          <w:color w:val="000000"/>
          <w:sz w:val="24"/>
          <w:szCs w:val="24"/>
        </w:rPr>
        <w:t>Основные термины и определения</w:t>
      </w:r>
      <w:bookmarkEnd w:id="15"/>
      <w:bookmarkEnd w:id="16"/>
    </w:p>
    <w:p w14:paraId="2D574F00" w14:textId="1ED85888" w:rsidR="00AE5B56" w:rsidRPr="00AE5B56" w:rsidRDefault="00AE5B56" w:rsidP="00F2049B">
      <w:pPr>
        <w:pStyle w:val="ad"/>
        <w:shd w:val="clear" w:color="auto" w:fill="auto"/>
        <w:ind w:firstLine="709"/>
        <w:jc w:val="both"/>
        <w:rPr>
          <w:rStyle w:val="1"/>
          <w:bCs/>
          <w:sz w:val="24"/>
          <w:szCs w:val="24"/>
        </w:rPr>
      </w:pPr>
      <w:r w:rsidRPr="003E2656">
        <w:rPr>
          <w:rStyle w:val="1"/>
          <w:b/>
          <w:bCs/>
          <w:sz w:val="24"/>
          <w:szCs w:val="24"/>
        </w:rPr>
        <w:t xml:space="preserve">Организатор торгов </w:t>
      </w:r>
      <w:r w:rsidR="00F2049B" w:rsidRPr="003E2656">
        <w:rPr>
          <w:rStyle w:val="1"/>
          <w:b/>
          <w:bCs/>
          <w:sz w:val="24"/>
          <w:szCs w:val="24"/>
        </w:rPr>
        <w:t>–</w:t>
      </w:r>
      <w:r w:rsidRPr="003E2656">
        <w:rPr>
          <w:rStyle w:val="1"/>
          <w:b/>
          <w:bCs/>
          <w:sz w:val="24"/>
          <w:szCs w:val="24"/>
        </w:rPr>
        <w:t xml:space="preserve"> </w:t>
      </w:r>
      <w:r w:rsidR="00F0396E" w:rsidRPr="00F0396E">
        <w:t>федеральное государственное бюджетное образовательное учреждение высшего образования «Вологодский государственный университет» (ФГБОУ ВО «</w:t>
      </w:r>
      <w:proofErr w:type="spellStart"/>
      <w:r w:rsidR="00F0396E" w:rsidRPr="00F0396E">
        <w:t>ВоГУ</w:t>
      </w:r>
      <w:proofErr w:type="spellEnd"/>
      <w:r w:rsidR="00F0396E" w:rsidRPr="00F0396E">
        <w:t>»)</w:t>
      </w:r>
      <w:r w:rsidR="00F0396E">
        <w:t>.</w:t>
      </w:r>
    </w:p>
    <w:p w14:paraId="097E8187" w14:textId="704B9677" w:rsidR="00AE5B56" w:rsidRPr="00AE5B56" w:rsidRDefault="00AE5B56" w:rsidP="00AE5B56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 w:rsidRPr="00AE5B56">
        <w:rPr>
          <w:rStyle w:val="1"/>
          <w:b/>
          <w:bCs/>
          <w:sz w:val="24"/>
          <w:szCs w:val="24"/>
        </w:rPr>
        <w:t xml:space="preserve">Арендодатель </w:t>
      </w:r>
      <w:r w:rsidR="00F2049B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</w:t>
      </w:r>
      <w:r w:rsidR="00F0396E" w:rsidRPr="00F0396E">
        <w:t>федеральное государственное бюджетное образовательное учреждение высшего образования «Вологодский государственный университет» (ФГБОУ ВО «</w:t>
      </w:r>
      <w:proofErr w:type="spellStart"/>
      <w:r w:rsidR="00F0396E" w:rsidRPr="00F0396E">
        <w:t>ВоГУ</w:t>
      </w:r>
      <w:proofErr w:type="spellEnd"/>
      <w:r w:rsidR="00F0396E" w:rsidRPr="00F0396E">
        <w:t>»)</w:t>
      </w:r>
      <w:r w:rsidR="00F0396E">
        <w:t>.</w:t>
      </w:r>
    </w:p>
    <w:p w14:paraId="553BD94E" w14:textId="77777777" w:rsidR="00AE5B56" w:rsidRPr="00AE5B56" w:rsidRDefault="00AE5B56" w:rsidP="00AE5B56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 w:rsidRPr="00AE5B56">
        <w:rPr>
          <w:rStyle w:val="1"/>
          <w:b/>
          <w:bCs/>
          <w:sz w:val="24"/>
          <w:szCs w:val="24"/>
        </w:rPr>
        <w:t xml:space="preserve">Предмет аукциона </w:t>
      </w:r>
      <w:r w:rsidR="00B676C6">
        <w:rPr>
          <w:rStyle w:val="1"/>
          <w:b/>
          <w:bCs/>
          <w:sz w:val="24"/>
          <w:szCs w:val="24"/>
        </w:rPr>
        <w:t>–</w:t>
      </w:r>
      <w:r w:rsidRPr="00AE5B56">
        <w:rPr>
          <w:rStyle w:val="1"/>
          <w:b/>
          <w:bCs/>
          <w:sz w:val="24"/>
          <w:szCs w:val="24"/>
        </w:rPr>
        <w:t xml:space="preserve"> </w:t>
      </w:r>
      <w:r w:rsidRPr="00AE5B56">
        <w:rPr>
          <w:rStyle w:val="1"/>
          <w:sz w:val="24"/>
          <w:szCs w:val="24"/>
        </w:rPr>
        <w:t xml:space="preserve">право заключения договора аренды на объект нежилого фонда, находящийся в собственности Российской Федерации. </w:t>
      </w:r>
    </w:p>
    <w:p w14:paraId="740C6730" w14:textId="77777777" w:rsidR="00AE5B56" w:rsidRPr="00AE5B56" w:rsidRDefault="00AE5B56" w:rsidP="00AE5B56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 w:rsidRPr="00AE5B56">
        <w:rPr>
          <w:rStyle w:val="1"/>
          <w:b/>
          <w:bCs/>
          <w:sz w:val="24"/>
          <w:szCs w:val="24"/>
        </w:rPr>
        <w:t xml:space="preserve">«Шаг аукциона» </w:t>
      </w:r>
      <w:r w:rsidRPr="00AE5B56">
        <w:rPr>
          <w:rStyle w:val="1"/>
          <w:sz w:val="24"/>
          <w:szCs w:val="24"/>
        </w:rPr>
        <w:t xml:space="preserve">составляет величину в пределах от 5 % до 0,5 % начальной </w:t>
      </w:r>
      <w:r w:rsidRPr="00AE5B56">
        <w:rPr>
          <w:rStyle w:val="1"/>
          <w:sz w:val="24"/>
          <w:szCs w:val="24"/>
        </w:rPr>
        <w:lastRenderedPageBreak/>
        <w:t>(минимальной) цены договора. В случае, отсутствия предложений о цене договора от участников аукциона «шаг аукциона»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14:paraId="1ADFA52F" w14:textId="77777777" w:rsidR="00AE5B56" w:rsidRPr="00AE5B56" w:rsidRDefault="00447084" w:rsidP="001E6FDB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>
        <w:rPr>
          <w:rStyle w:val="1"/>
          <w:b/>
          <w:bCs/>
          <w:sz w:val="24"/>
          <w:szCs w:val="24"/>
        </w:rPr>
        <w:t>Аукционная к</w:t>
      </w:r>
      <w:r w:rsidR="00AE5B56" w:rsidRPr="00AE5B56">
        <w:rPr>
          <w:rStyle w:val="1"/>
          <w:b/>
          <w:bCs/>
          <w:sz w:val="24"/>
          <w:szCs w:val="24"/>
        </w:rPr>
        <w:t>омиссия</w:t>
      </w:r>
      <w:r w:rsidR="0033329E" w:rsidRPr="0033329E">
        <w:rPr>
          <w:rStyle w:val="1"/>
          <w:bCs/>
          <w:sz w:val="24"/>
          <w:szCs w:val="24"/>
        </w:rPr>
        <w:t xml:space="preserve"> –</w:t>
      </w:r>
      <w:r w:rsidR="00AE5B56" w:rsidRPr="00AE5B56">
        <w:rPr>
          <w:rStyle w:val="1"/>
          <w:sz w:val="24"/>
          <w:szCs w:val="24"/>
        </w:rPr>
        <w:t xml:space="preserve"> комиссия по проведению торгов, создаваемая Организатором торгов.</w:t>
      </w:r>
    </w:p>
    <w:p w14:paraId="10D0C296" w14:textId="77777777" w:rsidR="00AE5B56" w:rsidRPr="00AE5B56" w:rsidRDefault="00AE5B56" w:rsidP="001E6FDB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 w:rsidRPr="00AE5B56">
        <w:rPr>
          <w:rStyle w:val="1"/>
          <w:b/>
          <w:bCs/>
          <w:sz w:val="24"/>
          <w:szCs w:val="24"/>
        </w:rPr>
        <w:t xml:space="preserve">Документация об аукционе </w:t>
      </w:r>
      <w:r w:rsidR="00AC3085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комплект документов, утвержденный Организатором торгов, содержащий информацию о предмете аукциона, условиях и порядке его проведения, условиях и сроке подписания договора аренды, проект договора аренды.</w:t>
      </w:r>
    </w:p>
    <w:p w14:paraId="33C5A50C" w14:textId="77777777" w:rsidR="00AE5B56" w:rsidRPr="00AE5B56" w:rsidRDefault="00AE5B56" w:rsidP="00AE5B56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 w:rsidRPr="00AE5B56">
        <w:rPr>
          <w:rStyle w:val="1"/>
          <w:b/>
          <w:bCs/>
          <w:sz w:val="24"/>
          <w:szCs w:val="24"/>
        </w:rPr>
        <w:t xml:space="preserve">Заявитель </w:t>
      </w:r>
      <w:r w:rsidR="003B715E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</w:t>
      </w:r>
      <w:r w:rsidR="003B715E" w:rsidRPr="003B715E">
        <w:rPr>
          <w:rStyle w:val="1"/>
          <w:sz w:val="24"/>
          <w:szCs w:val="24"/>
        </w:rPr>
        <w:t>лицо, подавшее заявку на участие в аукционе</w:t>
      </w:r>
      <w:r w:rsidRPr="00AE5B56">
        <w:rPr>
          <w:rStyle w:val="1"/>
          <w:sz w:val="24"/>
          <w:szCs w:val="24"/>
        </w:rPr>
        <w:t>.</w:t>
      </w:r>
    </w:p>
    <w:p w14:paraId="40598BCF" w14:textId="77777777" w:rsidR="00AE5B56" w:rsidRPr="00AE5B56" w:rsidRDefault="00AE5B56" w:rsidP="00AE5B56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 w:rsidRPr="00AE5B56">
        <w:rPr>
          <w:rStyle w:val="1"/>
          <w:b/>
          <w:bCs/>
          <w:sz w:val="24"/>
          <w:szCs w:val="24"/>
        </w:rPr>
        <w:t xml:space="preserve">Заявка на участие в аукционе </w:t>
      </w:r>
      <w:r w:rsidR="00A336DD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является акцептом оферты, содержание которого соответствует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14:paraId="465564DB" w14:textId="77777777" w:rsidR="00AE5B56" w:rsidRPr="00AE5B56" w:rsidRDefault="00AE5B56" w:rsidP="00AE5B56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 w:rsidRPr="00AE5B56">
        <w:rPr>
          <w:rStyle w:val="1"/>
          <w:b/>
          <w:bCs/>
          <w:sz w:val="24"/>
          <w:szCs w:val="24"/>
        </w:rPr>
        <w:t xml:space="preserve">Участник аукциона </w:t>
      </w:r>
      <w:r w:rsidR="00A336DD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</w:t>
      </w:r>
      <w:r w:rsidR="00A336DD" w:rsidRPr="00A336DD">
        <w:rPr>
          <w:rStyle w:val="1"/>
          <w:sz w:val="24"/>
          <w:szCs w:val="24"/>
        </w:rPr>
        <w:t>лицо, подавшее заявку на участие в аукционе, допущенное к участию в аукционе</w:t>
      </w:r>
      <w:r w:rsidRPr="00AE5B56">
        <w:rPr>
          <w:rStyle w:val="1"/>
          <w:sz w:val="24"/>
          <w:szCs w:val="24"/>
        </w:rPr>
        <w:t>.</w:t>
      </w:r>
    </w:p>
    <w:p w14:paraId="550B0B89" w14:textId="77777777" w:rsidR="00AE5B56" w:rsidRPr="00AE5B56" w:rsidRDefault="00AE5B56" w:rsidP="00AE5B56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 w:rsidRPr="00AE5B56">
        <w:rPr>
          <w:rStyle w:val="1"/>
          <w:b/>
          <w:bCs/>
          <w:sz w:val="24"/>
          <w:szCs w:val="24"/>
        </w:rPr>
        <w:t xml:space="preserve">Победитель аукциона </w:t>
      </w:r>
      <w:r w:rsidR="00305E55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лицо, предложившее наиболее высокую цену договора.</w:t>
      </w:r>
    </w:p>
    <w:p w14:paraId="23C668C7" w14:textId="77777777" w:rsidR="00AE5B56" w:rsidRPr="00AE5B56" w:rsidRDefault="00AE5B56" w:rsidP="00AE5B56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 w:rsidRPr="00AE5B56">
        <w:rPr>
          <w:rStyle w:val="1"/>
          <w:b/>
          <w:bCs/>
          <w:sz w:val="24"/>
          <w:szCs w:val="24"/>
        </w:rPr>
        <w:t xml:space="preserve">Оператор </w:t>
      </w:r>
      <w:r w:rsidR="00305E55" w:rsidRPr="00305E55">
        <w:rPr>
          <w:rStyle w:val="1"/>
          <w:bCs/>
          <w:sz w:val="24"/>
          <w:szCs w:val="24"/>
        </w:rPr>
        <w:t>–</w:t>
      </w:r>
      <w:r w:rsidRPr="00AE5B56">
        <w:rPr>
          <w:rStyle w:val="1"/>
          <w:b/>
          <w:bCs/>
          <w:sz w:val="24"/>
          <w:szCs w:val="24"/>
        </w:rPr>
        <w:t xml:space="preserve"> </w:t>
      </w:r>
      <w:r w:rsidRPr="00AE5B56">
        <w:rPr>
          <w:rStyle w:val="1"/>
          <w:sz w:val="24"/>
          <w:szCs w:val="24"/>
        </w:rPr>
        <w:t>юридическое лицо, владеющее сайтом в информационно-</w:t>
      </w:r>
      <w:r w:rsidRPr="00AE5B56">
        <w:rPr>
          <w:rStyle w:val="1"/>
          <w:sz w:val="24"/>
          <w:szCs w:val="24"/>
        </w:rPr>
        <w:softHyphen/>
        <w:t xml:space="preserve">телекоммуникационной сети «Интернет» (далее </w:t>
      </w:r>
      <w:r w:rsidR="00305E55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электронная площадка).</w:t>
      </w:r>
    </w:p>
    <w:p w14:paraId="0DAE6440" w14:textId="77777777" w:rsidR="00AE5B56" w:rsidRPr="00AE5B56" w:rsidRDefault="00AE5B56" w:rsidP="00AE5B56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 w:rsidRPr="00AE5B56">
        <w:rPr>
          <w:rStyle w:val="1"/>
          <w:b/>
          <w:bCs/>
          <w:sz w:val="24"/>
          <w:szCs w:val="24"/>
        </w:rPr>
        <w:t xml:space="preserve">Регистрация на электронной площадке </w:t>
      </w:r>
      <w:r w:rsidR="0068339F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7648A970" w14:textId="77777777" w:rsidR="00AE5B56" w:rsidRPr="00AE5B56" w:rsidRDefault="00AE5B56" w:rsidP="00AE5B56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 w:rsidRPr="00AE5B56">
        <w:rPr>
          <w:rStyle w:val="1"/>
          <w:b/>
          <w:bCs/>
          <w:sz w:val="24"/>
          <w:szCs w:val="24"/>
        </w:rPr>
        <w:t xml:space="preserve">Открытая часть электронной площадки </w:t>
      </w:r>
      <w:r w:rsidR="0068339F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5C9924BF" w14:textId="77777777" w:rsidR="00AE5B56" w:rsidRPr="00AE5B56" w:rsidRDefault="00AE5B56" w:rsidP="00AE5B56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 w:rsidRPr="00AE5B56">
        <w:rPr>
          <w:rStyle w:val="1"/>
          <w:b/>
          <w:bCs/>
          <w:sz w:val="24"/>
          <w:szCs w:val="24"/>
        </w:rPr>
        <w:t xml:space="preserve">Закрытая часть электронной площадки </w:t>
      </w:r>
      <w:r w:rsidR="0068339F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раздел электронной площадки, доступ к которому имеют только зарегистрированные на электронной площадке Организатор торгов и заявители, позволяющий пользователям получить доступ к информации и выполнять определенные действия.</w:t>
      </w:r>
    </w:p>
    <w:p w14:paraId="7A23A559" w14:textId="77777777" w:rsidR="00AE5B56" w:rsidRPr="00AE5B56" w:rsidRDefault="00AE5B56" w:rsidP="00AE5B56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«</w:t>
      </w:r>
      <w:r w:rsidRPr="00AE5B56">
        <w:rPr>
          <w:rStyle w:val="1"/>
          <w:b/>
          <w:bCs/>
          <w:sz w:val="24"/>
          <w:szCs w:val="24"/>
        </w:rPr>
        <w:t xml:space="preserve">Личный кабинет» </w:t>
      </w:r>
      <w:r w:rsidR="0068339F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448B5219" w14:textId="77777777" w:rsidR="00AE5B56" w:rsidRPr="00AE5B56" w:rsidRDefault="00AE5B56" w:rsidP="00AE5B56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 w:rsidRPr="00AE5B56">
        <w:rPr>
          <w:rStyle w:val="1"/>
          <w:b/>
          <w:bCs/>
          <w:sz w:val="24"/>
          <w:szCs w:val="24"/>
        </w:rPr>
        <w:t xml:space="preserve">Электронный аукцион </w:t>
      </w:r>
      <w:r w:rsidR="0068339F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аукцион, проводящийся посредством интернета, на специализированных сайтах электронных торговых площадок.</w:t>
      </w:r>
    </w:p>
    <w:p w14:paraId="2FD97235" w14:textId="77777777" w:rsidR="00AE5B56" w:rsidRPr="00AE5B56" w:rsidRDefault="00AE5B56" w:rsidP="00AE5B56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 w:rsidRPr="00AE5B56">
        <w:rPr>
          <w:rStyle w:val="1"/>
          <w:b/>
          <w:bCs/>
          <w:sz w:val="24"/>
          <w:szCs w:val="24"/>
        </w:rPr>
        <w:t xml:space="preserve">Электронный документ </w:t>
      </w:r>
      <w:r w:rsidR="00A3475A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документ, в котором информация представлена в электронно</w:t>
      </w:r>
      <w:r w:rsidR="00A3475A">
        <w:rPr>
          <w:rStyle w:val="1"/>
          <w:sz w:val="24"/>
          <w:szCs w:val="24"/>
        </w:rPr>
        <w:t>-</w:t>
      </w:r>
      <w:r w:rsidRPr="00AE5B56">
        <w:rPr>
          <w:rStyle w:val="1"/>
          <w:sz w:val="24"/>
          <w:szCs w:val="24"/>
        </w:rPr>
        <w:t>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43FF2F06" w14:textId="77777777" w:rsidR="00AE5B56" w:rsidRPr="00AE5B56" w:rsidRDefault="00AE5B56" w:rsidP="00AE5B56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 w:rsidRPr="00AE5B56">
        <w:rPr>
          <w:rStyle w:val="1"/>
          <w:b/>
          <w:bCs/>
          <w:sz w:val="24"/>
          <w:szCs w:val="24"/>
        </w:rPr>
        <w:t xml:space="preserve">Электронный образ документа </w:t>
      </w:r>
      <w:r w:rsidR="00351B00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2FBBD5DE" w14:textId="77777777" w:rsidR="00AE5B56" w:rsidRPr="00AE5B56" w:rsidRDefault="00AE5B56" w:rsidP="00AE5B56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 w:rsidRPr="00AE5B56">
        <w:rPr>
          <w:rStyle w:val="1"/>
          <w:b/>
          <w:bCs/>
          <w:sz w:val="24"/>
          <w:szCs w:val="24"/>
        </w:rPr>
        <w:t xml:space="preserve">Электронное сообщение (электронное уведомление) </w:t>
      </w:r>
      <w:r w:rsidR="00351B00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любое распорядительное или информационное </w:t>
      </w:r>
      <w:r w:rsidR="00716DD2" w:rsidRPr="00AE5B56">
        <w:rPr>
          <w:rStyle w:val="1"/>
          <w:sz w:val="24"/>
          <w:szCs w:val="24"/>
        </w:rPr>
        <w:t>сообщение,</w:t>
      </w:r>
      <w:r w:rsidRPr="00AE5B56">
        <w:rPr>
          <w:rStyle w:val="1"/>
          <w:sz w:val="24"/>
          <w:szCs w:val="24"/>
        </w:rPr>
        <w:t xml:space="preserve">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54087393" w14:textId="77777777" w:rsidR="00AE5B56" w:rsidRPr="00AE5B56" w:rsidRDefault="00AE5B56" w:rsidP="00AE5B56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 w:rsidRPr="00AE5B56">
        <w:rPr>
          <w:rStyle w:val="1"/>
          <w:b/>
          <w:bCs/>
          <w:sz w:val="24"/>
          <w:szCs w:val="24"/>
        </w:rPr>
        <w:t xml:space="preserve">Электронный журнал </w:t>
      </w:r>
      <w:r w:rsidR="00351B00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электронный документ,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форме.</w:t>
      </w:r>
    </w:p>
    <w:p w14:paraId="6346A4A5" w14:textId="77777777" w:rsidR="00AE5B56" w:rsidRPr="00AE5B56" w:rsidRDefault="00AE5B56" w:rsidP="00AE5B56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 w:rsidRPr="00AE5B56">
        <w:rPr>
          <w:rStyle w:val="1"/>
          <w:b/>
          <w:bCs/>
          <w:sz w:val="24"/>
          <w:szCs w:val="24"/>
        </w:rPr>
        <w:t xml:space="preserve">Электронная подпись (ЭП) </w:t>
      </w:r>
      <w:r w:rsidR="00351B00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E5B56">
        <w:rPr>
          <w:rStyle w:val="1"/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28272A68" w14:textId="77777777" w:rsidR="00AE5B56" w:rsidRPr="00AE5B56" w:rsidRDefault="00AE5B56" w:rsidP="00AE5B56">
      <w:pPr>
        <w:pStyle w:val="ad"/>
        <w:shd w:val="clear" w:color="auto" w:fill="auto"/>
        <w:ind w:firstLine="720"/>
        <w:jc w:val="both"/>
        <w:rPr>
          <w:sz w:val="24"/>
          <w:szCs w:val="24"/>
        </w:rPr>
      </w:pPr>
      <w:r w:rsidRPr="00AE5B56">
        <w:rPr>
          <w:rStyle w:val="1"/>
          <w:b/>
          <w:bCs/>
          <w:sz w:val="24"/>
          <w:szCs w:val="24"/>
        </w:rPr>
        <w:t xml:space="preserve">Официальные сайты торгов </w:t>
      </w:r>
      <w:r w:rsidR="00351B00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Официальный сайт Российской Федерации для размещения информации о проведении торгов</w:t>
      </w:r>
      <w:hyperlink r:id="rId17" w:history="1">
        <w:r w:rsidRPr="00AE5B56">
          <w:rPr>
            <w:rStyle w:val="1"/>
            <w:sz w:val="24"/>
            <w:szCs w:val="24"/>
          </w:rPr>
          <w:t xml:space="preserve"> </w:t>
        </w:r>
        <w:r w:rsidRPr="00AE5B56">
          <w:rPr>
            <w:rStyle w:val="1"/>
            <w:sz w:val="24"/>
            <w:szCs w:val="24"/>
            <w:u w:val="single"/>
            <w:lang w:val="en-US"/>
          </w:rPr>
          <w:t>www</w:t>
        </w:r>
        <w:r w:rsidRPr="00AE5B56">
          <w:rPr>
            <w:rStyle w:val="1"/>
            <w:sz w:val="24"/>
            <w:szCs w:val="24"/>
            <w:u w:val="single"/>
          </w:rPr>
          <w:t>.</w:t>
        </w:r>
        <w:r w:rsidRPr="00AE5B56">
          <w:rPr>
            <w:rStyle w:val="1"/>
            <w:sz w:val="24"/>
            <w:szCs w:val="24"/>
            <w:u w:val="single"/>
            <w:lang w:val="en-US"/>
          </w:rPr>
          <w:t>torgi</w:t>
        </w:r>
        <w:r w:rsidRPr="00AE5B56">
          <w:rPr>
            <w:rStyle w:val="1"/>
            <w:sz w:val="24"/>
            <w:szCs w:val="24"/>
            <w:u w:val="single"/>
          </w:rPr>
          <w:t>.</w:t>
        </w:r>
        <w:r w:rsidRPr="00AE5B56">
          <w:rPr>
            <w:rStyle w:val="1"/>
            <w:sz w:val="24"/>
            <w:szCs w:val="24"/>
            <w:u w:val="single"/>
            <w:lang w:val="en-US"/>
          </w:rPr>
          <w:t>gov</w:t>
        </w:r>
        <w:r w:rsidRPr="00AE5B56">
          <w:rPr>
            <w:rStyle w:val="1"/>
            <w:sz w:val="24"/>
            <w:szCs w:val="24"/>
            <w:u w:val="single"/>
          </w:rPr>
          <w:t>.</w:t>
        </w:r>
        <w:r w:rsidRPr="00AE5B56">
          <w:rPr>
            <w:rStyle w:val="1"/>
            <w:sz w:val="24"/>
            <w:szCs w:val="24"/>
            <w:u w:val="single"/>
            <w:lang w:val="en-US"/>
          </w:rPr>
          <w:t>ru</w:t>
        </w:r>
      </w:hyperlink>
      <w:r w:rsidR="00B435A8" w:rsidRPr="00B435A8">
        <w:rPr>
          <w:rStyle w:val="1"/>
          <w:sz w:val="24"/>
          <w:szCs w:val="24"/>
        </w:rPr>
        <w:t xml:space="preserve">, </w:t>
      </w:r>
      <w:r w:rsidR="003C074A" w:rsidRPr="003C074A">
        <w:rPr>
          <w:rStyle w:val="1"/>
          <w:sz w:val="24"/>
          <w:szCs w:val="24"/>
        </w:rPr>
        <w:t>торгов</w:t>
      </w:r>
      <w:r w:rsidR="003C074A">
        <w:rPr>
          <w:rStyle w:val="1"/>
          <w:sz w:val="24"/>
          <w:szCs w:val="24"/>
        </w:rPr>
        <w:t>ая</w:t>
      </w:r>
      <w:r w:rsidR="003C074A" w:rsidRPr="003C074A">
        <w:rPr>
          <w:rStyle w:val="1"/>
          <w:sz w:val="24"/>
          <w:szCs w:val="24"/>
        </w:rPr>
        <w:t xml:space="preserve"> площадк</w:t>
      </w:r>
      <w:r w:rsidR="003C074A">
        <w:rPr>
          <w:rStyle w:val="1"/>
          <w:sz w:val="24"/>
          <w:szCs w:val="24"/>
        </w:rPr>
        <w:t>а</w:t>
      </w:r>
      <w:r w:rsidR="003C074A" w:rsidRPr="003C074A">
        <w:rPr>
          <w:rStyle w:val="1"/>
          <w:sz w:val="24"/>
          <w:szCs w:val="24"/>
        </w:rPr>
        <w:t xml:space="preserve"> «</w:t>
      </w:r>
      <w:proofErr w:type="spellStart"/>
      <w:r w:rsidR="003C074A" w:rsidRPr="003C074A">
        <w:rPr>
          <w:rStyle w:val="1"/>
          <w:sz w:val="24"/>
          <w:szCs w:val="24"/>
        </w:rPr>
        <w:t>Росэлторг</w:t>
      </w:r>
      <w:proofErr w:type="spellEnd"/>
      <w:r w:rsidR="003C074A" w:rsidRPr="003C074A">
        <w:rPr>
          <w:rStyle w:val="1"/>
          <w:sz w:val="24"/>
          <w:szCs w:val="24"/>
        </w:rPr>
        <w:t>» (АО «Единая электронная торговая площадка») www.roseltorg.ru</w:t>
      </w:r>
      <w:r w:rsidR="00B435A8">
        <w:rPr>
          <w:rStyle w:val="1"/>
          <w:sz w:val="24"/>
          <w:szCs w:val="24"/>
          <w:u w:val="single"/>
        </w:rPr>
        <w:t>.</w:t>
      </w:r>
      <w:r w:rsidRPr="00AE5B56">
        <w:rPr>
          <w:rStyle w:val="1"/>
          <w:sz w:val="24"/>
          <w:szCs w:val="24"/>
        </w:rPr>
        <w:t xml:space="preserve"> </w:t>
      </w:r>
    </w:p>
    <w:p w14:paraId="019290CE" w14:textId="77777777" w:rsidR="00AE5B56" w:rsidRPr="00AE5B56" w:rsidRDefault="00AE5B56" w:rsidP="00AE5B56">
      <w:pPr>
        <w:pStyle w:val="ad"/>
        <w:shd w:val="clear" w:color="auto" w:fill="auto"/>
        <w:spacing w:line="209" w:lineRule="auto"/>
        <w:ind w:firstLine="720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 xml:space="preserve">Форма проведения торгов </w:t>
      </w:r>
      <w:r w:rsidR="003745C7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аукцион в электронной форме с открытой формой подачи предложений о цене.</w:t>
      </w:r>
    </w:p>
    <w:p w14:paraId="6EC9EB13" w14:textId="77777777" w:rsidR="00AE5B56" w:rsidRPr="00AE5B56" w:rsidRDefault="00AE5B56" w:rsidP="00AE5B56">
      <w:pPr>
        <w:pStyle w:val="ad"/>
        <w:shd w:val="clear" w:color="auto" w:fill="auto"/>
        <w:spacing w:after="260" w:line="209" w:lineRule="auto"/>
        <w:ind w:firstLine="720"/>
        <w:jc w:val="both"/>
        <w:rPr>
          <w:sz w:val="24"/>
          <w:szCs w:val="24"/>
        </w:rPr>
      </w:pPr>
      <w:r w:rsidRPr="00AE5B56">
        <w:rPr>
          <w:rStyle w:val="1"/>
          <w:b/>
          <w:bCs/>
          <w:sz w:val="24"/>
          <w:szCs w:val="24"/>
        </w:rPr>
        <w:t>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14:paraId="534C399B" w14:textId="77777777" w:rsidR="00AE5B56" w:rsidRPr="00AE5B56" w:rsidRDefault="00AE5B56" w:rsidP="00F82852">
      <w:pPr>
        <w:pStyle w:val="11"/>
        <w:numPr>
          <w:ilvl w:val="0"/>
          <w:numId w:val="8"/>
        </w:numPr>
        <w:shd w:val="clear" w:color="auto" w:fill="auto"/>
        <w:tabs>
          <w:tab w:val="left" w:pos="322"/>
        </w:tabs>
        <w:spacing w:after="260"/>
        <w:rPr>
          <w:sz w:val="24"/>
          <w:szCs w:val="24"/>
        </w:rPr>
      </w:pPr>
      <w:bookmarkStart w:id="17" w:name="bookmark14"/>
      <w:bookmarkStart w:id="18" w:name="bookmark15"/>
      <w:r w:rsidRPr="00AE5B56">
        <w:rPr>
          <w:rStyle w:val="10"/>
          <w:b/>
          <w:bCs/>
          <w:color w:val="000000"/>
          <w:sz w:val="24"/>
          <w:szCs w:val="24"/>
        </w:rPr>
        <w:t>Требования к участникам аукциона</w:t>
      </w:r>
      <w:bookmarkEnd w:id="17"/>
      <w:bookmarkEnd w:id="18"/>
    </w:p>
    <w:p w14:paraId="2E4ABE82" w14:textId="215E3C9B" w:rsidR="00792A8A" w:rsidRPr="00792A8A" w:rsidRDefault="00792A8A" w:rsidP="008C1F7A">
      <w:pPr>
        <w:pStyle w:val="ad"/>
        <w:numPr>
          <w:ilvl w:val="1"/>
          <w:numId w:val="8"/>
        </w:numPr>
        <w:tabs>
          <w:tab w:val="left" w:pos="1177"/>
        </w:tabs>
        <w:ind w:firstLine="709"/>
        <w:jc w:val="both"/>
        <w:rPr>
          <w:sz w:val="24"/>
          <w:szCs w:val="24"/>
        </w:rPr>
      </w:pPr>
      <w:r w:rsidRPr="00792A8A">
        <w:rPr>
          <w:sz w:val="24"/>
          <w:szCs w:val="24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</w:t>
      </w:r>
      <w:r w:rsidR="00814E1C">
        <w:rPr>
          <w:sz w:val="24"/>
          <w:szCs w:val="24"/>
        </w:rPr>
        <w:t xml:space="preserve">, </w:t>
      </w:r>
      <w:r w:rsidR="00814E1C" w:rsidRPr="00814E1C">
        <w:rPr>
          <w:sz w:val="24"/>
          <w:szCs w:val="24"/>
        </w:rPr>
        <w:t>претендующее на заключение договора.</w:t>
      </w:r>
    </w:p>
    <w:p w14:paraId="14C35D33" w14:textId="77777777" w:rsidR="00025F81" w:rsidRPr="00AE5B56" w:rsidRDefault="00025F81" w:rsidP="008C1F7A">
      <w:pPr>
        <w:pStyle w:val="ad"/>
        <w:shd w:val="clear" w:color="auto" w:fill="auto"/>
        <w:tabs>
          <w:tab w:val="left" w:pos="1177"/>
        </w:tabs>
        <w:ind w:firstLine="709"/>
        <w:jc w:val="both"/>
        <w:rPr>
          <w:sz w:val="24"/>
          <w:szCs w:val="24"/>
        </w:rPr>
      </w:pPr>
    </w:p>
    <w:p w14:paraId="25DB2A99" w14:textId="77777777" w:rsidR="00AE5B56" w:rsidRPr="00AE5B56" w:rsidRDefault="00AE5B56" w:rsidP="00AC7C1F">
      <w:pPr>
        <w:pStyle w:val="11"/>
        <w:numPr>
          <w:ilvl w:val="0"/>
          <w:numId w:val="8"/>
        </w:numPr>
        <w:shd w:val="clear" w:color="auto" w:fill="auto"/>
        <w:tabs>
          <w:tab w:val="left" w:pos="318"/>
        </w:tabs>
        <w:spacing w:after="260"/>
        <w:ind w:left="482" w:hanging="482"/>
        <w:rPr>
          <w:sz w:val="24"/>
          <w:szCs w:val="24"/>
        </w:rPr>
      </w:pPr>
      <w:bookmarkStart w:id="19" w:name="bookmark16"/>
      <w:bookmarkStart w:id="20" w:name="bookmark17"/>
      <w:r w:rsidRPr="00AE5B56">
        <w:rPr>
          <w:rStyle w:val="10"/>
          <w:b/>
          <w:bCs/>
          <w:color w:val="000000"/>
          <w:sz w:val="24"/>
          <w:szCs w:val="24"/>
        </w:rPr>
        <w:t>Условия допуска к участию в аукционе</w:t>
      </w:r>
      <w:bookmarkEnd w:id="19"/>
      <w:bookmarkEnd w:id="20"/>
    </w:p>
    <w:p w14:paraId="63FDE47B" w14:textId="77777777" w:rsidR="00AE5B56" w:rsidRPr="00E84E8F" w:rsidRDefault="00AE5B56" w:rsidP="00AC7C1F">
      <w:pPr>
        <w:pStyle w:val="ad"/>
        <w:numPr>
          <w:ilvl w:val="1"/>
          <w:numId w:val="8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  <w:u w:val="single"/>
        </w:rPr>
      </w:pPr>
      <w:r w:rsidRPr="00E84E8F">
        <w:rPr>
          <w:rStyle w:val="1"/>
          <w:sz w:val="24"/>
          <w:szCs w:val="24"/>
          <w:u w:val="single"/>
        </w:rPr>
        <w:t>К участию в аукционе не допускаются Заявители в случаях:</w:t>
      </w:r>
    </w:p>
    <w:p w14:paraId="1E3325AB" w14:textId="77777777" w:rsidR="00AE5B56" w:rsidRPr="00AE5B56" w:rsidRDefault="00AE5B56" w:rsidP="00A97112">
      <w:pPr>
        <w:pStyle w:val="ad"/>
        <w:numPr>
          <w:ilvl w:val="0"/>
          <w:numId w:val="2"/>
        </w:numPr>
        <w:shd w:val="clear" w:color="auto" w:fill="auto"/>
        <w:tabs>
          <w:tab w:val="left" w:pos="662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</w:r>
    </w:p>
    <w:p w14:paraId="2B38C293" w14:textId="77777777" w:rsidR="00AE5B56" w:rsidRPr="00AE5B56" w:rsidRDefault="00AE5B56" w:rsidP="00E84E8F">
      <w:pPr>
        <w:pStyle w:val="ad"/>
        <w:numPr>
          <w:ilvl w:val="0"/>
          <w:numId w:val="2"/>
        </w:numPr>
        <w:shd w:val="clear" w:color="auto" w:fill="auto"/>
        <w:tabs>
          <w:tab w:val="left" w:pos="662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несоответствия требованиям, установленным законодательством Российской Федерации к участникам аукциона:</w:t>
      </w:r>
    </w:p>
    <w:p w14:paraId="3B8D56BF" w14:textId="77777777" w:rsidR="00AE5B56" w:rsidRPr="00AE5B56" w:rsidRDefault="00AE5B56" w:rsidP="00A97112">
      <w:pPr>
        <w:pStyle w:val="ad"/>
        <w:numPr>
          <w:ilvl w:val="0"/>
          <w:numId w:val="2"/>
        </w:numPr>
        <w:shd w:val="clear" w:color="auto" w:fill="auto"/>
        <w:tabs>
          <w:tab w:val="left" w:pos="662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 xml:space="preserve">наличия решения о ликвидации Заявителя </w:t>
      </w:r>
      <w:r w:rsidR="00A97112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юридического лица или наличия решения арбитражного суда о признании Заявителя </w:t>
      </w:r>
      <w:r w:rsidR="00A97112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14:paraId="3845B2F5" w14:textId="77777777" w:rsidR="00AE5B56" w:rsidRPr="00AE5B56" w:rsidRDefault="00AE5B56" w:rsidP="00A97112">
      <w:pPr>
        <w:pStyle w:val="ad"/>
        <w:numPr>
          <w:ilvl w:val="0"/>
          <w:numId w:val="2"/>
        </w:numPr>
        <w:shd w:val="clear" w:color="auto" w:fill="auto"/>
        <w:tabs>
          <w:tab w:val="left" w:pos="662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14:paraId="456FA7A5" w14:textId="77777777" w:rsidR="00AE5B56" w:rsidRPr="00AE5B56" w:rsidRDefault="00AE5B56" w:rsidP="00A622CD">
      <w:pPr>
        <w:pStyle w:val="ad"/>
        <w:numPr>
          <w:ilvl w:val="0"/>
          <w:numId w:val="2"/>
        </w:numPr>
        <w:shd w:val="clear" w:color="auto" w:fill="auto"/>
        <w:tabs>
          <w:tab w:val="left" w:pos="662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несоответствия заявки на участие в аукционе требованиям документации об аукционе в электронной форме.</w:t>
      </w:r>
    </w:p>
    <w:p w14:paraId="677F442C" w14:textId="77777777" w:rsidR="00AE5B56" w:rsidRPr="00AE5B56" w:rsidRDefault="00AE5B56" w:rsidP="00BF09A6">
      <w:pPr>
        <w:pStyle w:val="ad"/>
        <w:shd w:val="clear" w:color="auto" w:fill="auto"/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14:paraId="18674705" w14:textId="237EAF77" w:rsidR="00AE5B56" w:rsidRPr="004D24E0" w:rsidRDefault="00AE5B56" w:rsidP="00AC7C1F">
      <w:pPr>
        <w:pStyle w:val="ad"/>
        <w:numPr>
          <w:ilvl w:val="1"/>
          <w:numId w:val="8"/>
        </w:numPr>
        <w:shd w:val="clear" w:color="auto" w:fill="auto"/>
        <w:tabs>
          <w:tab w:val="left" w:pos="476"/>
        </w:tabs>
        <w:spacing w:after="260"/>
        <w:ind w:firstLine="709"/>
        <w:jc w:val="both"/>
        <w:rPr>
          <w:sz w:val="24"/>
          <w:szCs w:val="24"/>
          <w:highlight w:val="yellow"/>
        </w:rPr>
      </w:pPr>
      <w:r w:rsidRPr="004D24E0">
        <w:rPr>
          <w:rStyle w:val="1"/>
          <w:sz w:val="24"/>
          <w:szCs w:val="24"/>
          <w:highlight w:val="yellow"/>
        </w:rPr>
        <w:t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 в соответствии с пунктом 1.</w:t>
      </w:r>
      <w:r w:rsidR="00E756FB">
        <w:rPr>
          <w:rStyle w:val="1"/>
          <w:sz w:val="24"/>
          <w:szCs w:val="24"/>
          <w:highlight w:val="yellow"/>
        </w:rPr>
        <w:t>8</w:t>
      </w:r>
      <w:r w:rsidRPr="004D24E0">
        <w:rPr>
          <w:rStyle w:val="1"/>
          <w:sz w:val="24"/>
          <w:szCs w:val="24"/>
          <w:highlight w:val="yellow"/>
        </w:rPr>
        <w:t xml:space="preserve"> документации об аукционе в электронной форме, Комиссия обязана отстранить таких Заявителей или участников аукциона от участия в аукционе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14:paraId="4D1C4808" w14:textId="77777777" w:rsidR="00AE5B56" w:rsidRPr="00AE5B56" w:rsidRDefault="00AE5B56" w:rsidP="00AC7C1F">
      <w:pPr>
        <w:pStyle w:val="11"/>
        <w:numPr>
          <w:ilvl w:val="0"/>
          <w:numId w:val="8"/>
        </w:numPr>
        <w:shd w:val="clear" w:color="auto" w:fill="auto"/>
        <w:tabs>
          <w:tab w:val="left" w:pos="322"/>
        </w:tabs>
        <w:spacing w:after="260"/>
        <w:rPr>
          <w:sz w:val="24"/>
          <w:szCs w:val="24"/>
        </w:rPr>
      </w:pPr>
      <w:bookmarkStart w:id="21" w:name="bookmark18"/>
      <w:bookmarkStart w:id="22" w:name="bookmark19"/>
      <w:r w:rsidRPr="00AE5B56">
        <w:rPr>
          <w:rStyle w:val="10"/>
          <w:b/>
          <w:bCs/>
          <w:color w:val="000000"/>
          <w:sz w:val="24"/>
          <w:szCs w:val="24"/>
        </w:rPr>
        <w:t xml:space="preserve">Порядок работы Комиссии </w:t>
      </w:r>
      <w:bookmarkEnd w:id="21"/>
      <w:bookmarkEnd w:id="22"/>
    </w:p>
    <w:p w14:paraId="5104441B" w14:textId="77777777" w:rsidR="00AE5B56" w:rsidRPr="00AE5B56" w:rsidRDefault="00AE5B56" w:rsidP="00AC7C1F">
      <w:pPr>
        <w:pStyle w:val="ad"/>
        <w:numPr>
          <w:ilvl w:val="1"/>
          <w:numId w:val="8"/>
        </w:numPr>
        <w:shd w:val="clear" w:color="auto" w:fill="auto"/>
        <w:tabs>
          <w:tab w:val="left" w:pos="476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Комиссия создается Организатором торгов.</w:t>
      </w:r>
    </w:p>
    <w:p w14:paraId="2BB59A8C" w14:textId="276CB8DC" w:rsidR="00AE5B56" w:rsidRPr="00AE5B56" w:rsidRDefault="00AE5B56" w:rsidP="006978DB">
      <w:pPr>
        <w:pStyle w:val="ad"/>
        <w:shd w:val="clear" w:color="auto" w:fill="auto"/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Комиссия осуществляет рассмотрени</w:t>
      </w:r>
      <w:r w:rsidR="006978DB">
        <w:rPr>
          <w:rStyle w:val="1"/>
          <w:sz w:val="24"/>
          <w:szCs w:val="24"/>
        </w:rPr>
        <w:t>е заявок на участие в аукционе</w:t>
      </w:r>
      <w:r w:rsidRPr="00AE5B56">
        <w:rPr>
          <w:rStyle w:val="1"/>
          <w:sz w:val="24"/>
          <w:szCs w:val="24"/>
        </w:rPr>
        <w:t xml:space="preserve">,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</w:t>
      </w:r>
      <w:r w:rsidR="00497A6B">
        <w:rPr>
          <w:rStyle w:val="1"/>
          <w:sz w:val="24"/>
          <w:szCs w:val="24"/>
        </w:rPr>
        <w:t>п</w:t>
      </w:r>
      <w:r w:rsidRPr="00AE5B56">
        <w:rPr>
          <w:rStyle w:val="1"/>
          <w:sz w:val="24"/>
          <w:szCs w:val="24"/>
        </w:rPr>
        <w:t>редусмотренным документацией об аукционе.</w:t>
      </w:r>
    </w:p>
    <w:p w14:paraId="70F6C56C" w14:textId="77777777" w:rsidR="00AE5B56" w:rsidRPr="00AE5B56" w:rsidRDefault="00AE5B56" w:rsidP="00AC7C1F">
      <w:pPr>
        <w:pStyle w:val="ad"/>
        <w:numPr>
          <w:ilvl w:val="1"/>
          <w:numId w:val="8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lastRenderedPageBreak/>
        <w:t>Оператор через «личный кабинет» Организатора торгов обеспечивает доступ Организатора торгов к поданным Заявителями заявкам и документам, а также к журналу приема заявок.</w:t>
      </w:r>
    </w:p>
    <w:p w14:paraId="4600B4E6" w14:textId="77777777" w:rsidR="00AE5B56" w:rsidRPr="00AE5B56" w:rsidRDefault="00AE5B56" w:rsidP="00AC7C1F">
      <w:pPr>
        <w:pStyle w:val="ad"/>
        <w:numPr>
          <w:ilvl w:val="1"/>
          <w:numId w:val="8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14:paraId="2428AE5A" w14:textId="77777777" w:rsidR="00AE5B56" w:rsidRPr="00AE5B56" w:rsidRDefault="00AE5B56" w:rsidP="00841963">
      <w:pPr>
        <w:pStyle w:val="ad"/>
        <w:shd w:val="clear" w:color="auto" w:fill="auto"/>
        <w:ind w:firstLine="715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14:paraId="47B58185" w14:textId="77777777" w:rsidR="00AE5B56" w:rsidRPr="00AE5B56" w:rsidRDefault="00AE5B56" w:rsidP="00841963">
      <w:pPr>
        <w:pStyle w:val="ad"/>
        <w:shd w:val="clear" w:color="auto" w:fill="auto"/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 xml:space="preserve">Срок рассмотрения заявок на участие в торгах на право заключения договора аренды не может превышать 5 рабочих дней </w:t>
      </w:r>
      <w:proofErr w:type="gramStart"/>
      <w:r w:rsidRPr="00AE5B56">
        <w:rPr>
          <w:rStyle w:val="1"/>
          <w:sz w:val="24"/>
          <w:szCs w:val="24"/>
        </w:rPr>
        <w:t>с даты открытия доступа к поданным в форме электронных документов заявкам на участие в торгах</w:t>
      </w:r>
      <w:proofErr w:type="gramEnd"/>
      <w:r w:rsidRPr="00AE5B56">
        <w:rPr>
          <w:rStyle w:val="1"/>
          <w:sz w:val="24"/>
          <w:szCs w:val="24"/>
        </w:rPr>
        <w:t>.</w:t>
      </w:r>
    </w:p>
    <w:p w14:paraId="1936A874" w14:textId="77777777" w:rsidR="00AE5B56" w:rsidRPr="00AE5B56" w:rsidRDefault="00AE5B56" w:rsidP="00AC7C1F">
      <w:pPr>
        <w:pStyle w:val="ad"/>
        <w:numPr>
          <w:ilvl w:val="2"/>
          <w:numId w:val="8"/>
        </w:numPr>
        <w:shd w:val="clear" w:color="auto" w:fill="auto"/>
        <w:tabs>
          <w:tab w:val="left" w:pos="649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Pr="00AE5B56">
        <w:rPr>
          <w:rStyle w:val="1"/>
          <w:sz w:val="24"/>
          <w:szCs w:val="24"/>
        </w:rPr>
        <w:t>несостоявшимся</w:t>
      </w:r>
      <w:proofErr w:type="gramEnd"/>
      <w:r w:rsidRPr="00AE5B56">
        <w:rPr>
          <w:rStyle w:val="1"/>
          <w:sz w:val="24"/>
          <w:szCs w:val="24"/>
        </w:rPr>
        <w:t>.</w:t>
      </w:r>
    </w:p>
    <w:p w14:paraId="60E93B83" w14:textId="77777777" w:rsidR="00AE5B56" w:rsidRPr="00AE5B56" w:rsidRDefault="00AE5B56" w:rsidP="00AC7C1F">
      <w:pPr>
        <w:pStyle w:val="ad"/>
        <w:numPr>
          <w:ilvl w:val="2"/>
          <w:numId w:val="8"/>
        </w:numPr>
        <w:shd w:val="clear" w:color="auto" w:fill="auto"/>
        <w:tabs>
          <w:tab w:val="left" w:pos="649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Протокол рассмотрения заявок на участие в аукционе размещается Организатором торгов на официальных сайтах торгов, а также на электронной площадке в день окончания рассмотрения заявок.</w:t>
      </w:r>
    </w:p>
    <w:p w14:paraId="6E9CF477" w14:textId="77777777" w:rsidR="00AE5B56" w:rsidRPr="00A83F6F" w:rsidRDefault="00AE5B56" w:rsidP="00AC7C1F">
      <w:pPr>
        <w:pStyle w:val="ad"/>
        <w:numPr>
          <w:ilvl w:val="2"/>
          <w:numId w:val="8"/>
        </w:numPr>
        <w:shd w:val="clear" w:color="auto" w:fill="auto"/>
        <w:tabs>
          <w:tab w:val="left" w:pos="649"/>
        </w:tabs>
        <w:spacing w:after="260"/>
        <w:ind w:firstLine="709"/>
        <w:jc w:val="both"/>
        <w:rPr>
          <w:rStyle w:val="1"/>
          <w:sz w:val="24"/>
          <w:szCs w:val="24"/>
          <w:shd w:val="clear" w:color="auto" w:fill="auto"/>
        </w:rPr>
      </w:pPr>
      <w:r w:rsidRPr="00AE5B56">
        <w:rPr>
          <w:rStyle w:val="1"/>
          <w:sz w:val="24"/>
          <w:szCs w:val="24"/>
        </w:rPr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14:paraId="165B7E4E" w14:textId="77777777" w:rsidR="00AE5B56" w:rsidRPr="00AE5B56" w:rsidRDefault="00AE5B56" w:rsidP="00AC7C1F">
      <w:pPr>
        <w:pStyle w:val="11"/>
        <w:numPr>
          <w:ilvl w:val="0"/>
          <w:numId w:val="8"/>
        </w:numPr>
        <w:shd w:val="clear" w:color="auto" w:fill="auto"/>
        <w:tabs>
          <w:tab w:val="left" w:pos="322"/>
        </w:tabs>
        <w:spacing w:after="260"/>
        <w:rPr>
          <w:sz w:val="24"/>
          <w:szCs w:val="24"/>
        </w:rPr>
      </w:pPr>
      <w:bookmarkStart w:id="23" w:name="bookmark20"/>
      <w:bookmarkStart w:id="24" w:name="bookmark21"/>
      <w:r w:rsidRPr="00AE5B56">
        <w:rPr>
          <w:rStyle w:val="10"/>
          <w:b/>
          <w:bCs/>
          <w:color w:val="000000"/>
          <w:sz w:val="24"/>
          <w:szCs w:val="24"/>
        </w:rPr>
        <w:t>Порядок проведения аукциона</w:t>
      </w:r>
      <w:bookmarkEnd w:id="23"/>
      <w:bookmarkEnd w:id="24"/>
    </w:p>
    <w:p w14:paraId="4F094097" w14:textId="77777777" w:rsidR="00AE5B56" w:rsidRPr="00AE5B56" w:rsidRDefault="00AE5B56" w:rsidP="00AC7C1F">
      <w:pPr>
        <w:pStyle w:val="ad"/>
        <w:numPr>
          <w:ilvl w:val="1"/>
          <w:numId w:val="8"/>
        </w:numPr>
        <w:shd w:val="clear" w:color="auto" w:fill="auto"/>
        <w:ind w:firstLine="709"/>
        <w:jc w:val="both"/>
        <w:rPr>
          <w:sz w:val="24"/>
          <w:szCs w:val="24"/>
        </w:rPr>
      </w:pPr>
      <w:proofErr w:type="gramStart"/>
      <w:r w:rsidRPr="00AE5B56">
        <w:rPr>
          <w:rStyle w:val="1"/>
          <w:sz w:val="24"/>
          <w:szCs w:val="24"/>
        </w:rPr>
        <w:t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аукциона» в пределах от 5 % до 0,5 % начальной (минимальной) цены договора (цены лота).</w:t>
      </w:r>
      <w:proofErr w:type="gramEnd"/>
    </w:p>
    <w:p w14:paraId="30FFBAEC" w14:textId="77777777" w:rsidR="00AE5B56" w:rsidRPr="00AE5B56" w:rsidRDefault="00AE5B56" w:rsidP="008E70C2">
      <w:pPr>
        <w:pStyle w:val="ad"/>
        <w:shd w:val="clear" w:color="auto" w:fill="auto"/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 xml:space="preserve">Начальная (минимальная) цена договора (цена лота) </w:t>
      </w:r>
      <w:r w:rsidR="0081256F">
        <w:rPr>
          <w:rStyle w:val="1"/>
          <w:sz w:val="24"/>
          <w:szCs w:val="24"/>
        </w:rPr>
        <w:t>–</w:t>
      </w:r>
      <w:r w:rsidRPr="00AE5B56">
        <w:rPr>
          <w:rStyle w:val="1"/>
          <w:sz w:val="24"/>
          <w:szCs w:val="24"/>
        </w:rPr>
        <w:t xml:space="preserve"> цена ежемесячной арендной платы в расчете за всю площадь объекта с учетом НДС.</w:t>
      </w:r>
    </w:p>
    <w:p w14:paraId="5DB2AFF2" w14:textId="77777777" w:rsidR="00AE5B56" w:rsidRPr="00AE5B56" w:rsidRDefault="00AE5B56" w:rsidP="0020344B">
      <w:pPr>
        <w:pStyle w:val="ad"/>
        <w:shd w:val="clear" w:color="auto" w:fill="auto"/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14:paraId="2B14CA4E" w14:textId="77777777" w:rsidR="00AE5B56" w:rsidRPr="00AE5B56" w:rsidRDefault="00AE5B56" w:rsidP="00AC7C1F">
      <w:pPr>
        <w:pStyle w:val="ad"/>
        <w:numPr>
          <w:ilvl w:val="1"/>
          <w:numId w:val="8"/>
        </w:numPr>
        <w:shd w:val="clear" w:color="auto" w:fill="auto"/>
        <w:tabs>
          <w:tab w:val="left" w:pos="498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Со времени начала проведения процедуры аукциона Оператором размещается:</w:t>
      </w:r>
    </w:p>
    <w:p w14:paraId="57A1E1AF" w14:textId="77777777" w:rsidR="00AE5B56" w:rsidRPr="00AE5B56" w:rsidRDefault="00AE5B56" w:rsidP="004468A6">
      <w:pPr>
        <w:pStyle w:val="ad"/>
        <w:numPr>
          <w:ilvl w:val="0"/>
          <w:numId w:val="2"/>
        </w:numPr>
        <w:shd w:val="clear" w:color="auto" w:fill="auto"/>
        <w:tabs>
          <w:tab w:val="left" w:pos="622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и «шага аукциона»;</w:t>
      </w:r>
    </w:p>
    <w:p w14:paraId="785BDE1F" w14:textId="77777777" w:rsidR="00AE5B56" w:rsidRPr="00AE5B56" w:rsidRDefault="00AE5B56" w:rsidP="004468A6">
      <w:pPr>
        <w:pStyle w:val="ad"/>
        <w:numPr>
          <w:ilvl w:val="0"/>
          <w:numId w:val="2"/>
        </w:numPr>
        <w:shd w:val="clear" w:color="auto" w:fill="auto"/>
        <w:tabs>
          <w:tab w:val="left" w:pos="632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(минимальной) цены («шаг аукциона»), время, оставшееся до окончания приема предложений о цене договора.</w:t>
      </w:r>
    </w:p>
    <w:p w14:paraId="77654C83" w14:textId="77777777" w:rsidR="00AE5B56" w:rsidRPr="00AE5B56" w:rsidRDefault="00AE5B56" w:rsidP="00AC7C1F">
      <w:pPr>
        <w:pStyle w:val="ad"/>
        <w:numPr>
          <w:ilvl w:val="1"/>
          <w:numId w:val="8"/>
        </w:numPr>
        <w:shd w:val="clear" w:color="auto" w:fill="auto"/>
        <w:tabs>
          <w:tab w:val="left" w:pos="142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При проведении процедуры подачи ценовых предложений участники аукциона в электронной форме подают ценовые предложения с учетом следующих требований:</w:t>
      </w:r>
    </w:p>
    <w:p w14:paraId="0435242C" w14:textId="77777777" w:rsidR="00AE5B56" w:rsidRPr="00AE5B56" w:rsidRDefault="00AE5B56" w:rsidP="00DB645E">
      <w:pPr>
        <w:pStyle w:val="ad"/>
        <w:numPr>
          <w:ilvl w:val="0"/>
          <w:numId w:val="2"/>
        </w:numPr>
        <w:shd w:val="clear" w:color="auto" w:fill="auto"/>
        <w:tabs>
          <w:tab w:val="left" w:pos="622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14:paraId="05B952BA" w14:textId="77777777" w:rsidR="00AE5B56" w:rsidRPr="00AE5B56" w:rsidRDefault="00AE5B56" w:rsidP="00BA758B">
      <w:pPr>
        <w:pStyle w:val="ad"/>
        <w:numPr>
          <w:ilvl w:val="0"/>
          <w:numId w:val="2"/>
        </w:numPr>
        <w:shd w:val="clear" w:color="auto" w:fill="auto"/>
        <w:tabs>
          <w:tab w:val="left" w:pos="622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14:paraId="31A75987" w14:textId="77777777" w:rsidR="00AE5B56" w:rsidRPr="00AE5B56" w:rsidRDefault="003D2610" w:rsidP="00AC7C1F">
      <w:pPr>
        <w:pStyle w:val="ad"/>
        <w:numPr>
          <w:ilvl w:val="1"/>
          <w:numId w:val="8"/>
        </w:numPr>
        <w:shd w:val="clear" w:color="auto" w:fill="auto"/>
        <w:tabs>
          <w:tab w:val="left" w:pos="498"/>
        </w:tabs>
        <w:ind w:firstLine="709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Процедура подачи ценовых предложений указана в Руководстве организатора торговой процедуры электронной торговой площадки</w:t>
      </w:r>
      <w:r w:rsidR="00AE5B56" w:rsidRPr="00AE5B56">
        <w:rPr>
          <w:rStyle w:val="1"/>
          <w:sz w:val="24"/>
          <w:szCs w:val="24"/>
        </w:rPr>
        <w:t xml:space="preserve">. Время, оставшееся до истечения срока </w:t>
      </w:r>
      <w:r w:rsidR="00AE5B56" w:rsidRPr="00AE5B56">
        <w:rPr>
          <w:rStyle w:val="1"/>
          <w:sz w:val="24"/>
          <w:szCs w:val="24"/>
        </w:rPr>
        <w:lastRenderedPageBreak/>
        <w:t>подачи ценовых предложений, обновляется автоматических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указанного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14:paraId="7C224D1B" w14:textId="77777777" w:rsidR="00AE5B56" w:rsidRPr="00AE5B56" w:rsidRDefault="00AE5B56" w:rsidP="00AC7C1F">
      <w:pPr>
        <w:pStyle w:val="ad"/>
        <w:numPr>
          <w:ilvl w:val="1"/>
          <w:numId w:val="8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В случае</w:t>
      </w:r>
      <w:proofErr w:type="gramStart"/>
      <w:r w:rsidRPr="00AE5B56">
        <w:rPr>
          <w:rStyle w:val="1"/>
          <w:sz w:val="24"/>
          <w:szCs w:val="24"/>
        </w:rPr>
        <w:t>,</w:t>
      </w:r>
      <w:proofErr w:type="gramEnd"/>
      <w:r w:rsidRPr="00AE5B56">
        <w:rPr>
          <w:rStyle w:val="1"/>
          <w:sz w:val="24"/>
          <w:szCs w:val="24"/>
        </w:rPr>
        <w:t xml:space="preserve">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14:paraId="4AF5066F" w14:textId="77777777" w:rsidR="00AE5B56" w:rsidRPr="00AE5B56" w:rsidRDefault="00AE5B56" w:rsidP="00AC7C1F">
      <w:pPr>
        <w:pStyle w:val="ad"/>
        <w:numPr>
          <w:ilvl w:val="1"/>
          <w:numId w:val="8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Победителем аукциона признается участник аукциона, предложивший наиболее высокую цену договора аренды.</w:t>
      </w:r>
    </w:p>
    <w:p w14:paraId="3504B375" w14:textId="77777777" w:rsidR="00AE5B56" w:rsidRPr="00AE5B56" w:rsidRDefault="00AE5B56" w:rsidP="00AC7C1F">
      <w:pPr>
        <w:pStyle w:val="ad"/>
        <w:numPr>
          <w:ilvl w:val="1"/>
          <w:numId w:val="8"/>
        </w:numPr>
        <w:shd w:val="clear" w:color="auto" w:fill="auto"/>
        <w:tabs>
          <w:tab w:val="left" w:pos="0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дня, следующего за днем подписания указанного протокола.</w:t>
      </w:r>
    </w:p>
    <w:p w14:paraId="10654EE5" w14:textId="77777777" w:rsidR="00AE5B56" w:rsidRPr="00AE5B56" w:rsidRDefault="00AE5B56" w:rsidP="00AC7C1F">
      <w:pPr>
        <w:pStyle w:val="ad"/>
        <w:numPr>
          <w:ilvl w:val="1"/>
          <w:numId w:val="8"/>
        </w:numPr>
        <w:shd w:val="clear" w:color="auto" w:fill="auto"/>
        <w:tabs>
          <w:tab w:val="left" w:pos="466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14:paraId="1990744C" w14:textId="77777777" w:rsidR="00AE5B56" w:rsidRPr="00AE5B56" w:rsidRDefault="00AE5B56" w:rsidP="002327BF">
      <w:pPr>
        <w:pStyle w:val="ad"/>
        <w:shd w:val="clear" w:color="auto" w:fill="auto"/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об итогах аукциона.</w:t>
      </w:r>
    </w:p>
    <w:p w14:paraId="55CA3790" w14:textId="77777777" w:rsidR="00AE5B56" w:rsidRPr="00AE5B56" w:rsidRDefault="00AE5B56" w:rsidP="00AC7C1F">
      <w:pPr>
        <w:pStyle w:val="ad"/>
        <w:numPr>
          <w:ilvl w:val="1"/>
          <w:numId w:val="8"/>
        </w:numPr>
        <w:shd w:val="clear" w:color="auto" w:fill="auto"/>
        <w:tabs>
          <w:tab w:val="left" w:pos="142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14:paraId="49C272BE" w14:textId="77777777" w:rsidR="00AE5B56" w:rsidRPr="00AE5B56" w:rsidRDefault="00AE5B56" w:rsidP="00AC7C1F">
      <w:pPr>
        <w:pStyle w:val="ad"/>
        <w:numPr>
          <w:ilvl w:val="1"/>
          <w:numId w:val="8"/>
        </w:numPr>
        <w:shd w:val="clear" w:color="auto" w:fill="auto"/>
        <w:tabs>
          <w:tab w:val="left" w:pos="586"/>
        </w:tabs>
        <w:ind w:firstLine="709"/>
        <w:jc w:val="both"/>
        <w:rPr>
          <w:sz w:val="24"/>
          <w:szCs w:val="24"/>
        </w:rPr>
      </w:pPr>
      <w:r w:rsidRPr="00AE5B56">
        <w:rPr>
          <w:rStyle w:val="1"/>
          <w:sz w:val="24"/>
          <w:szCs w:val="24"/>
        </w:rPr>
        <w:t>Аукцион признается несостоявшимся в связи с отсутствием предложений о цене договора (цене лота), предусматривающих более высокую цену договора (цену лота), чем начальная (минимальная) цена договора (цена лота).</w:t>
      </w:r>
    </w:p>
    <w:p w14:paraId="43B8BE49" w14:textId="77777777" w:rsidR="00AE5B56" w:rsidRPr="00E16C1E" w:rsidRDefault="00AE5B56" w:rsidP="00AC7C1F">
      <w:pPr>
        <w:pStyle w:val="ad"/>
        <w:numPr>
          <w:ilvl w:val="1"/>
          <w:numId w:val="8"/>
        </w:numPr>
        <w:shd w:val="clear" w:color="auto" w:fill="auto"/>
        <w:tabs>
          <w:tab w:val="left" w:pos="586"/>
        </w:tabs>
        <w:ind w:firstLine="709"/>
        <w:jc w:val="both"/>
        <w:rPr>
          <w:rStyle w:val="1"/>
          <w:sz w:val="24"/>
          <w:szCs w:val="24"/>
          <w:shd w:val="clear" w:color="auto" w:fill="auto"/>
        </w:rPr>
      </w:pPr>
      <w:r w:rsidRPr="00AE5B56">
        <w:rPr>
          <w:rStyle w:val="1"/>
          <w:sz w:val="24"/>
          <w:szCs w:val="24"/>
        </w:rPr>
        <w:t>Решение о признан</w:t>
      </w:r>
      <w:proofErr w:type="gramStart"/>
      <w:r w:rsidRPr="00AE5B56">
        <w:rPr>
          <w:rStyle w:val="1"/>
          <w:sz w:val="24"/>
          <w:szCs w:val="24"/>
        </w:rPr>
        <w:t>ии ау</w:t>
      </w:r>
      <w:proofErr w:type="gramEnd"/>
      <w:r w:rsidRPr="00AE5B56">
        <w:rPr>
          <w:rStyle w:val="1"/>
          <w:sz w:val="24"/>
          <w:szCs w:val="24"/>
        </w:rPr>
        <w:t>кциона несостоявшимся оформляется протоколом об итогах аукциона.</w:t>
      </w:r>
    </w:p>
    <w:p w14:paraId="2168D981" w14:textId="77777777" w:rsidR="00E16C1E" w:rsidRPr="00E16C1E" w:rsidRDefault="00E16C1E" w:rsidP="00AC7C1F">
      <w:pPr>
        <w:pStyle w:val="ad"/>
        <w:numPr>
          <w:ilvl w:val="1"/>
          <w:numId w:val="8"/>
        </w:numPr>
        <w:tabs>
          <w:tab w:val="left" w:pos="586"/>
        </w:tabs>
        <w:ind w:firstLine="709"/>
        <w:jc w:val="both"/>
        <w:rPr>
          <w:sz w:val="24"/>
          <w:szCs w:val="24"/>
        </w:rPr>
      </w:pPr>
      <w:r w:rsidRPr="00E16C1E">
        <w:rPr>
          <w:sz w:val="24"/>
          <w:szCs w:val="24"/>
        </w:rPr>
        <w:t>В течение одного часа со времени размещения и подписания протокола об итогах аукциона победителю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а также размещается в открытой части электронной площадки следующая информация:</w:t>
      </w:r>
    </w:p>
    <w:p w14:paraId="4E6CDB51" w14:textId="77777777" w:rsidR="00E16C1E" w:rsidRPr="00E16C1E" w:rsidRDefault="00E16C1E" w:rsidP="00AC7C1F">
      <w:pPr>
        <w:pStyle w:val="ad"/>
        <w:numPr>
          <w:ilvl w:val="0"/>
          <w:numId w:val="9"/>
        </w:numPr>
        <w:tabs>
          <w:tab w:val="left" w:pos="586"/>
        </w:tabs>
        <w:ind w:left="0" w:firstLine="709"/>
        <w:jc w:val="both"/>
        <w:rPr>
          <w:sz w:val="24"/>
          <w:szCs w:val="24"/>
        </w:rPr>
      </w:pPr>
      <w:r w:rsidRPr="00E16C1E">
        <w:rPr>
          <w:sz w:val="24"/>
          <w:szCs w:val="24"/>
        </w:rPr>
        <w:t>наименование объекта нежилого фонда и иные позволяющие его индивидуализировать сведения;</w:t>
      </w:r>
    </w:p>
    <w:p w14:paraId="412687C5" w14:textId="77777777" w:rsidR="00E16C1E" w:rsidRPr="00E16C1E" w:rsidRDefault="00E16C1E" w:rsidP="00AC7C1F">
      <w:pPr>
        <w:pStyle w:val="ad"/>
        <w:numPr>
          <w:ilvl w:val="0"/>
          <w:numId w:val="9"/>
        </w:numPr>
        <w:tabs>
          <w:tab w:val="left" w:pos="586"/>
        </w:tabs>
        <w:ind w:left="0" w:firstLine="709"/>
        <w:jc w:val="both"/>
        <w:rPr>
          <w:sz w:val="24"/>
          <w:szCs w:val="24"/>
        </w:rPr>
      </w:pPr>
      <w:r w:rsidRPr="00E16C1E">
        <w:rPr>
          <w:sz w:val="24"/>
          <w:szCs w:val="24"/>
        </w:rPr>
        <w:t>цена сделки;</w:t>
      </w:r>
    </w:p>
    <w:p w14:paraId="7E336622" w14:textId="77777777" w:rsidR="00E16C1E" w:rsidRDefault="00E16C1E" w:rsidP="00AC7C1F">
      <w:pPr>
        <w:pStyle w:val="ad"/>
        <w:numPr>
          <w:ilvl w:val="0"/>
          <w:numId w:val="9"/>
        </w:numPr>
        <w:shd w:val="clear" w:color="auto" w:fill="auto"/>
        <w:tabs>
          <w:tab w:val="left" w:pos="586"/>
        </w:tabs>
        <w:ind w:left="0" w:firstLine="709"/>
        <w:jc w:val="both"/>
        <w:rPr>
          <w:sz w:val="24"/>
          <w:szCs w:val="24"/>
        </w:rPr>
      </w:pPr>
      <w:r w:rsidRPr="00E16C1E">
        <w:rPr>
          <w:sz w:val="24"/>
          <w:szCs w:val="24"/>
        </w:rPr>
        <w:t xml:space="preserve">фамилия, имя, отчество физического лица или </w:t>
      </w:r>
      <w:proofErr w:type="gramStart"/>
      <w:r>
        <w:rPr>
          <w:sz w:val="24"/>
          <w:szCs w:val="24"/>
        </w:rPr>
        <w:t>наименовании</w:t>
      </w:r>
      <w:proofErr w:type="gramEnd"/>
      <w:r>
        <w:rPr>
          <w:sz w:val="24"/>
          <w:szCs w:val="24"/>
        </w:rPr>
        <w:t xml:space="preserve"> юридического лица </w:t>
      </w:r>
      <w:r w:rsidRPr="00E16C1E">
        <w:rPr>
          <w:sz w:val="24"/>
          <w:szCs w:val="24"/>
        </w:rPr>
        <w:t>победителя.</w:t>
      </w:r>
    </w:p>
    <w:p w14:paraId="14E210D4" w14:textId="77777777" w:rsidR="00A6561A" w:rsidRPr="00AE5B56" w:rsidRDefault="00A6561A" w:rsidP="00A6561A">
      <w:pPr>
        <w:pStyle w:val="ad"/>
        <w:shd w:val="clear" w:color="auto" w:fill="auto"/>
        <w:tabs>
          <w:tab w:val="left" w:pos="586"/>
        </w:tabs>
        <w:ind w:left="709" w:firstLine="0"/>
        <w:jc w:val="both"/>
        <w:rPr>
          <w:sz w:val="24"/>
          <w:szCs w:val="24"/>
        </w:rPr>
      </w:pPr>
    </w:p>
    <w:p w14:paraId="3FAC4CD6" w14:textId="77777777" w:rsidR="00A6561A" w:rsidRDefault="00A6561A" w:rsidP="00AC7C1F">
      <w:pPr>
        <w:pStyle w:val="ac"/>
        <w:numPr>
          <w:ilvl w:val="0"/>
          <w:numId w:val="8"/>
        </w:numPr>
        <w:spacing w:after="260"/>
        <w:jc w:val="center"/>
        <w:rPr>
          <w:rFonts w:ascii="Times New Roman" w:hAnsi="Times New Roman" w:cs="Times New Roman"/>
          <w:b/>
          <w:color w:val="auto"/>
        </w:rPr>
      </w:pPr>
      <w:r w:rsidRPr="00A6561A">
        <w:rPr>
          <w:rFonts w:ascii="Times New Roman" w:hAnsi="Times New Roman" w:cs="Times New Roman"/>
          <w:b/>
          <w:color w:val="auto"/>
        </w:rPr>
        <w:t>Условия и сроки подписания договора аренды на объект нежилого фонда,</w:t>
      </w:r>
      <w:r w:rsidR="009D6A5C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br/>
      </w:r>
      <w:r w:rsidRPr="00A6561A">
        <w:rPr>
          <w:rFonts w:ascii="Times New Roman" w:hAnsi="Times New Roman" w:cs="Times New Roman"/>
          <w:b/>
          <w:color w:val="auto"/>
        </w:rPr>
        <w:t>находящийся в</w:t>
      </w:r>
      <w:r w:rsidR="009D6A5C">
        <w:rPr>
          <w:rFonts w:ascii="Times New Roman" w:hAnsi="Times New Roman" w:cs="Times New Roman"/>
          <w:b/>
          <w:color w:val="auto"/>
        </w:rPr>
        <w:t xml:space="preserve"> федеральной</w:t>
      </w:r>
      <w:r w:rsidRPr="00A6561A">
        <w:rPr>
          <w:rFonts w:ascii="Times New Roman" w:hAnsi="Times New Roman" w:cs="Times New Roman"/>
          <w:b/>
          <w:color w:val="auto"/>
        </w:rPr>
        <w:t xml:space="preserve"> собственности </w:t>
      </w:r>
    </w:p>
    <w:p w14:paraId="500C93F2" w14:textId="77777777" w:rsidR="00A6561A" w:rsidRPr="00A6561A" w:rsidRDefault="00A6561A" w:rsidP="00A6561A">
      <w:pPr>
        <w:pStyle w:val="ac"/>
        <w:spacing w:after="260"/>
        <w:ind w:left="0"/>
        <w:rPr>
          <w:rFonts w:ascii="Times New Roman" w:hAnsi="Times New Roman" w:cs="Times New Roman"/>
          <w:b/>
          <w:color w:val="auto"/>
        </w:rPr>
      </w:pPr>
    </w:p>
    <w:p w14:paraId="0D947B77" w14:textId="0BFB5003" w:rsidR="00A6561A" w:rsidRDefault="00A6561A" w:rsidP="00AC7C1F">
      <w:pPr>
        <w:pStyle w:val="ac"/>
        <w:numPr>
          <w:ilvl w:val="1"/>
          <w:numId w:val="8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A6561A">
        <w:rPr>
          <w:rFonts w:ascii="Times New Roman" w:hAnsi="Times New Roman" w:cs="Times New Roman"/>
          <w:color w:val="auto"/>
        </w:rPr>
        <w:t>Договор аренды по результатам торгов заключа</w:t>
      </w:r>
      <w:r w:rsidR="00DA1856">
        <w:rPr>
          <w:rFonts w:ascii="Times New Roman" w:hAnsi="Times New Roman" w:cs="Times New Roman"/>
          <w:color w:val="auto"/>
        </w:rPr>
        <w:t>е</w:t>
      </w:r>
      <w:r w:rsidRPr="00A6561A">
        <w:rPr>
          <w:rFonts w:ascii="Times New Roman" w:hAnsi="Times New Roman" w:cs="Times New Roman"/>
          <w:color w:val="auto"/>
        </w:rPr>
        <w:t xml:space="preserve">тся </w:t>
      </w:r>
      <w:r w:rsidRPr="00600B75">
        <w:rPr>
          <w:rFonts w:ascii="Times New Roman" w:hAnsi="Times New Roman" w:cs="Times New Roman"/>
          <w:color w:val="auto"/>
        </w:rPr>
        <w:t xml:space="preserve">на </w:t>
      </w:r>
      <w:r w:rsidR="00E102A0">
        <w:rPr>
          <w:rFonts w:ascii="Times New Roman" w:hAnsi="Times New Roman" w:cs="Times New Roman"/>
          <w:color w:val="auto"/>
        </w:rPr>
        <w:t>5 (пять)</w:t>
      </w:r>
      <w:r w:rsidR="00757AE3">
        <w:rPr>
          <w:rFonts w:ascii="Times New Roman" w:hAnsi="Times New Roman" w:cs="Times New Roman"/>
          <w:color w:val="auto"/>
        </w:rPr>
        <w:t xml:space="preserve"> </w:t>
      </w:r>
      <w:r w:rsidR="00E102A0">
        <w:rPr>
          <w:rFonts w:ascii="Times New Roman" w:hAnsi="Times New Roman" w:cs="Times New Roman"/>
          <w:color w:val="auto"/>
        </w:rPr>
        <w:t>лет</w:t>
      </w:r>
      <w:r w:rsidR="00757AE3">
        <w:rPr>
          <w:rFonts w:ascii="Times New Roman" w:hAnsi="Times New Roman" w:cs="Times New Roman"/>
          <w:color w:val="auto"/>
        </w:rPr>
        <w:t>.</w:t>
      </w:r>
    </w:p>
    <w:p w14:paraId="145141D3" w14:textId="4B88B0C6" w:rsidR="00A02976" w:rsidRDefault="006042DE" w:rsidP="00AC7C1F">
      <w:pPr>
        <w:pStyle w:val="ac"/>
        <w:numPr>
          <w:ilvl w:val="1"/>
          <w:numId w:val="8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6042DE">
        <w:rPr>
          <w:rFonts w:ascii="Times New Roman" w:hAnsi="Times New Roman" w:cs="Times New Roman"/>
          <w:color w:val="auto"/>
        </w:rPr>
        <w:t xml:space="preserve">Договор аренды считается заключенным и вступает в силу </w:t>
      </w:r>
      <w:proofErr w:type="gramStart"/>
      <w:r w:rsidRPr="006042DE">
        <w:rPr>
          <w:rFonts w:ascii="Times New Roman" w:hAnsi="Times New Roman" w:cs="Times New Roman"/>
          <w:color w:val="auto"/>
        </w:rPr>
        <w:t>с даты</w:t>
      </w:r>
      <w:proofErr w:type="gramEnd"/>
      <w:r w:rsidRPr="006042DE">
        <w:rPr>
          <w:rFonts w:ascii="Times New Roman" w:hAnsi="Times New Roman" w:cs="Times New Roman"/>
          <w:color w:val="auto"/>
        </w:rPr>
        <w:t xml:space="preserve"> его подписания и подлежит государственной регистрации в Едином государственном реестре прав на недвижимое имущество и сделок с ним.</w:t>
      </w:r>
    </w:p>
    <w:p w14:paraId="0C56FAF8" w14:textId="77777777" w:rsidR="00EF37F8" w:rsidRDefault="00A6561A" w:rsidP="00AC7C1F">
      <w:pPr>
        <w:pStyle w:val="ac"/>
        <w:numPr>
          <w:ilvl w:val="1"/>
          <w:numId w:val="8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A02976">
        <w:rPr>
          <w:rFonts w:ascii="Times New Roman" w:hAnsi="Times New Roman" w:cs="Times New Roman"/>
          <w:color w:val="auto"/>
        </w:rPr>
        <w:t xml:space="preserve">Условия заключенного договора аренды в части начисления арендной платы применяются </w:t>
      </w:r>
      <w:proofErr w:type="gramStart"/>
      <w:r w:rsidRPr="00A02976">
        <w:rPr>
          <w:rFonts w:ascii="Times New Roman" w:hAnsi="Times New Roman" w:cs="Times New Roman"/>
          <w:color w:val="auto"/>
        </w:rPr>
        <w:t>с даты передачи</w:t>
      </w:r>
      <w:proofErr w:type="gramEnd"/>
      <w:r w:rsidRPr="00A02976">
        <w:rPr>
          <w:rFonts w:ascii="Times New Roman" w:hAnsi="Times New Roman" w:cs="Times New Roman"/>
          <w:color w:val="auto"/>
        </w:rPr>
        <w:t xml:space="preserve"> объекта нежилого фонда и подписания Акта приема-пер</w:t>
      </w:r>
      <w:r w:rsidR="00EF37F8">
        <w:rPr>
          <w:rFonts w:ascii="Times New Roman" w:hAnsi="Times New Roman" w:cs="Times New Roman"/>
          <w:color w:val="auto"/>
        </w:rPr>
        <w:t xml:space="preserve">едачи </w:t>
      </w:r>
      <w:r w:rsidR="00EF37F8">
        <w:rPr>
          <w:rFonts w:ascii="Times New Roman" w:hAnsi="Times New Roman" w:cs="Times New Roman"/>
          <w:color w:val="auto"/>
        </w:rPr>
        <w:lastRenderedPageBreak/>
        <w:t xml:space="preserve">сторонами договора аренды. </w:t>
      </w:r>
    </w:p>
    <w:p w14:paraId="7FE6C239" w14:textId="77777777" w:rsidR="00A6561A" w:rsidRPr="00EF37F8" w:rsidRDefault="00A6561A" w:rsidP="00AC7C1F">
      <w:pPr>
        <w:pStyle w:val="ac"/>
        <w:numPr>
          <w:ilvl w:val="1"/>
          <w:numId w:val="8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EF37F8">
        <w:rPr>
          <w:rFonts w:ascii="Times New Roman" w:hAnsi="Times New Roman" w:cs="Times New Roman"/>
          <w:color w:val="auto"/>
        </w:rPr>
        <w:t>Заключение д</w:t>
      </w:r>
      <w:r w:rsidR="00EF37F8">
        <w:rPr>
          <w:rFonts w:ascii="Times New Roman" w:hAnsi="Times New Roman" w:cs="Times New Roman"/>
          <w:color w:val="auto"/>
        </w:rPr>
        <w:t xml:space="preserve">оговора с победителем аукциона </w:t>
      </w:r>
      <w:r w:rsidRPr="00EF37F8">
        <w:rPr>
          <w:rFonts w:ascii="Times New Roman" w:hAnsi="Times New Roman" w:cs="Times New Roman"/>
          <w:color w:val="auto"/>
        </w:rPr>
        <w:t>/</w:t>
      </w:r>
      <w:r w:rsidR="00EF37F8">
        <w:rPr>
          <w:rFonts w:ascii="Times New Roman" w:hAnsi="Times New Roman" w:cs="Times New Roman"/>
          <w:color w:val="auto"/>
        </w:rPr>
        <w:t xml:space="preserve"> </w:t>
      </w:r>
      <w:r w:rsidRPr="00EF37F8">
        <w:rPr>
          <w:rFonts w:ascii="Times New Roman" w:hAnsi="Times New Roman" w:cs="Times New Roman"/>
          <w:color w:val="auto"/>
        </w:rPr>
        <w:t xml:space="preserve">единственным участником осуществляется в срок не ранее 10 дней, но не позднее 20 дней с даты </w:t>
      </w:r>
      <w:proofErr w:type="gramStart"/>
      <w:r w:rsidRPr="00EF37F8">
        <w:rPr>
          <w:rFonts w:ascii="Times New Roman" w:hAnsi="Times New Roman" w:cs="Times New Roman"/>
          <w:color w:val="auto"/>
        </w:rPr>
        <w:t>подведени</w:t>
      </w:r>
      <w:r w:rsidR="00EF37F8">
        <w:rPr>
          <w:rFonts w:ascii="Times New Roman" w:hAnsi="Times New Roman" w:cs="Times New Roman"/>
          <w:color w:val="auto"/>
        </w:rPr>
        <w:t xml:space="preserve">я итогов аукциона / </w:t>
      </w:r>
      <w:r w:rsidRPr="00EF37F8">
        <w:rPr>
          <w:rFonts w:ascii="Times New Roman" w:hAnsi="Times New Roman" w:cs="Times New Roman"/>
          <w:color w:val="auto"/>
        </w:rPr>
        <w:t>признания аукциона</w:t>
      </w:r>
      <w:proofErr w:type="gramEnd"/>
      <w:r w:rsidRPr="00EF37F8">
        <w:rPr>
          <w:rFonts w:ascii="Times New Roman" w:hAnsi="Times New Roman" w:cs="Times New Roman"/>
          <w:color w:val="auto"/>
        </w:rPr>
        <w:t xml:space="preserve"> несостоявшимся в случае подачи единственной заявки на участие в аукционе либо признания участником аукциона только одного заявителя.</w:t>
      </w:r>
    </w:p>
    <w:p w14:paraId="52B60582" w14:textId="77777777" w:rsidR="00322E88" w:rsidRDefault="00A6561A" w:rsidP="00322E88">
      <w:pPr>
        <w:pStyle w:val="ac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6561A">
        <w:rPr>
          <w:rFonts w:ascii="Times New Roman" w:hAnsi="Times New Roman" w:cs="Times New Roman"/>
          <w:color w:val="auto"/>
        </w:rPr>
        <w:t xml:space="preserve">Заключение договора с участником аукциона, сделавшим предпоследнее предложение о цене договора (лота),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в десятидневный срок </w:t>
      </w:r>
      <w:proofErr w:type="gramStart"/>
      <w:r w:rsidRPr="00A6561A">
        <w:rPr>
          <w:rFonts w:ascii="Times New Roman" w:hAnsi="Times New Roman" w:cs="Times New Roman"/>
          <w:color w:val="auto"/>
        </w:rPr>
        <w:t>с даты передачи</w:t>
      </w:r>
      <w:proofErr w:type="gramEnd"/>
      <w:r w:rsidRPr="00A6561A">
        <w:rPr>
          <w:rFonts w:ascii="Times New Roman" w:hAnsi="Times New Roman" w:cs="Times New Roman"/>
          <w:color w:val="auto"/>
        </w:rPr>
        <w:t xml:space="preserve"> участнику аукциона, сделавшему предпоследнее предложение о цене договора (лота), проекта договора аренды.</w:t>
      </w:r>
    </w:p>
    <w:p w14:paraId="2BFE2F5C" w14:textId="77777777" w:rsidR="00322E88" w:rsidRDefault="00A6561A" w:rsidP="00AC7C1F">
      <w:pPr>
        <w:pStyle w:val="ac"/>
        <w:numPr>
          <w:ilvl w:val="1"/>
          <w:numId w:val="8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322E88">
        <w:rPr>
          <w:rFonts w:ascii="Times New Roman" w:hAnsi="Times New Roman" w:cs="Times New Roman"/>
          <w:color w:val="auto"/>
        </w:rPr>
        <w:t>Условия перечисления арендной платы определяются правообладателем имущества в соответствии с условиями договора.</w:t>
      </w:r>
    </w:p>
    <w:p w14:paraId="516B9BCF" w14:textId="5389BA29" w:rsidR="00322E88" w:rsidRDefault="00870140" w:rsidP="00AC7C1F">
      <w:pPr>
        <w:pStyle w:val="ac"/>
        <w:numPr>
          <w:ilvl w:val="1"/>
          <w:numId w:val="8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870140">
        <w:rPr>
          <w:rFonts w:ascii="Times New Roman" w:hAnsi="Times New Roman" w:cs="Times New Roman"/>
          <w:color w:val="auto"/>
        </w:rPr>
        <w:t>Порядок пересмотра цены догов</w:t>
      </w:r>
      <w:r w:rsidR="00915745">
        <w:rPr>
          <w:rFonts w:ascii="Times New Roman" w:hAnsi="Times New Roman" w:cs="Times New Roman"/>
          <w:color w:val="auto"/>
        </w:rPr>
        <w:t xml:space="preserve">ора в сторону увеличения </w:t>
      </w:r>
      <w:proofErr w:type="gramStart"/>
      <w:r w:rsidR="00915745">
        <w:rPr>
          <w:rFonts w:ascii="Times New Roman" w:hAnsi="Times New Roman" w:cs="Times New Roman"/>
          <w:color w:val="auto"/>
        </w:rPr>
        <w:t>указана</w:t>
      </w:r>
      <w:proofErr w:type="gramEnd"/>
      <w:r w:rsidR="00915745">
        <w:rPr>
          <w:rFonts w:ascii="Times New Roman" w:hAnsi="Times New Roman" w:cs="Times New Roman"/>
          <w:color w:val="auto"/>
        </w:rPr>
        <w:t xml:space="preserve"> в пункте 1.15 настоящей документации. </w:t>
      </w:r>
      <w:r w:rsidRPr="00870140">
        <w:rPr>
          <w:rFonts w:ascii="Times New Roman" w:hAnsi="Times New Roman" w:cs="Times New Roman"/>
          <w:color w:val="auto"/>
        </w:rPr>
        <w:t>Цена договора в течение всего срока его действия не может быть пересмотрена в сторону уменьшения</w:t>
      </w:r>
      <w:r w:rsidR="00A6561A" w:rsidRPr="00322E88">
        <w:rPr>
          <w:rFonts w:ascii="Times New Roman" w:hAnsi="Times New Roman" w:cs="Times New Roman"/>
          <w:color w:val="auto"/>
        </w:rPr>
        <w:t>.</w:t>
      </w:r>
    </w:p>
    <w:p w14:paraId="284547AA" w14:textId="77777777" w:rsidR="00A6561A" w:rsidRPr="003E4244" w:rsidRDefault="00A6561A" w:rsidP="00AC7C1F">
      <w:pPr>
        <w:pStyle w:val="ac"/>
        <w:numPr>
          <w:ilvl w:val="1"/>
          <w:numId w:val="8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322E88">
        <w:rPr>
          <w:rFonts w:ascii="Times New Roman" w:hAnsi="Times New Roman" w:cs="Times New Roman"/>
          <w:color w:val="auto"/>
        </w:rPr>
        <w:t>В случае перемены собственника или обладателя имущественного права на объект нежилого фонда действие договора аренды, заключенного по результатам аукциона, не прекращается и проведение нового аукциона не требуется.</w:t>
      </w:r>
    </w:p>
    <w:p w14:paraId="04DB1B14" w14:textId="77777777" w:rsidR="003E4244" w:rsidRDefault="003E4244" w:rsidP="003E4244">
      <w:pPr>
        <w:jc w:val="both"/>
        <w:rPr>
          <w:rFonts w:ascii="Times New Roman" w:hAnsi="Times New Roman" w:cs="Times New Roman"/>
          <w:color w:val="auto"/>
        </w:rPr>
      </w:pPr>
    </w:p>
    <w:p w14:paraId="5D39A04C" w14:textId="77777777" w:rsidR="006E08CF" w:rsidRPr="00FD0892" w:rsidRDefault="006E08CF" w:rsidP="003E4244">
      <w:pPr>
        <w:jc w:val="both"/>
        <w:rPr>
          <w:rFonts w:ascii="Times New Roman" w:hAnsi="Times New Roman" w:cs="Times New Roman"/>
          <w:color w:val="auto"/>
        </w:rPr>
      </w:pPr>
    </w:p>
    <w:p w14:paraId="64AA8B55" w14:textId="77777777" w:rsidR="00A6561A" w:rsidRPr="003E4244" w:rsidRDefault="00A6561A" w:rsidP="00AC7C1F">
      <w:pPr>
        <w:pStyle w:val="ac"/>
        <w:numPr>
          <w:ilvl w:val="0"/>
          <w:numId w:val="8"/>
        </w:numPr>
        <w:spacing w:after="260"/>
        <w:jc w:val="center"/>
        <w:rPr>
          <w:rFonts w:ascii="Times New Roman" w:hAnsi="Times New Roman" w:cs="Times New Roman"/>
          <w:b/>
          <w:color w:val="auto"/>
        </w:rPr>
      </w:pPr>
      <w:r w:rsidRPr="003E4244">
        <w:rPr>
          <w:rFonts w:ascii="Times New Roman" w:hAnsi="Times New Roman" w:cs="Times New Roman"/>
          <w:b/>
          <w:color w:val="auto"/>
        </w:rPr>
        <w:t xml:space="preserve">Последствия признания аукциона </w:t>
      </w:r>
      <w:proofErr w:type="gramStart"/>
      <w:r w:rsidRPr="003E4244">
        <w:rPr>
          <w:rFonts w:ascii="Times New Roman" w:hAnsi="Times New Roman" w:cs="Times New Roman"/>
          <w:b/>
          <w:color w:val="auto"/>
        </w:rPr>
        <w:t>несостоявшимся</w:t>
      </w:r>
      <w:proofErr w:type="gramEnd"/>
    </w:p>
    <w:p w14:paraId="7DB01723" w14:textId="77777777" w:rsidR="003E4244" w:rsidRDefault="003E4244" w:rsidP="00A6561A">
      <w:pPr>
        <w:pStyle w:val="ac"/>
        <w:spacing w:after="260"/>
        <w:ind w:left="1189"/>
        <w:jc w:val="both"/>
        <w:rPr>
          <w:rFonts w:ascii="Times New Roman" w:hAnsi="Times New Roman" w:cs="Times New Roman"/>
          <w:color w:val="auto"/>
          <w:lang w:val="en-US"/>
        </w:rPr>
      </w:pPr>
    </w:p>
    <w:p w14:paraId="6774A30E" w14:textId="3C6CF8FB" w:rsidR="00A6561A" w:rsidRPr="00A6561A" w:rsidRDefault="00E94574" w:rsidP="003E4244">
      <w:pPr>
        <w:pStyle w:val="ac"/>
        <w:spacing w:after="260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11.1. </w:t>
      </w:r>
      <w:proofErr w:type="gramStart"/>
      <w:r w:rsidR="00A6561A" w:rsidRPr="00A6561A">
        <w:rPr>
          <w:rFonts w:ascii="Times New Roman" w:hAnsi="Times New Roman" w:cs="Times New Roman"/>
          <w:color w:val="auto"/>
        </w:rPr>
        <w:t>Для Организатора торгов является обязательным заключение договора аренды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</w:t>
      </w:r>
      <w:proofErr w:type="gramEnd"/>
      <w:r w:rsidR="00A6561A" w:rsidRPr="00A6561A">
        <w:rPr>
          <w:rFonts w:ascii="Times New Roman" w:hAnsi="Times New Roman" w:cs="Times New Roman"/>
          <w:color w:val="auto"/>
        </w:rPr>
        <w:t>(минимальной) цены договора аренды (цены лота), указанной в извещении о проведение аукциона и настоящей документации об аукционе.</w:t>
      </w:r>
    </w:p>
    <w:p w14:paraId="00A04E58" w14:textId="3B987EEA" w:rsidR="00A6561A" w:rsidRPr="00A6561A" w:rsidRDefault="00E94574" w:rsidP="003E4244">
      <w:pPr>
        <w:pStyle w:val="ac"/>
        <w:spacing w:after="260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11.2. </w:t>
      </w:r>
      <w:r w:rsidR="00A6561A" w:rsidRPr="00A6561A">
        <w:rPr>
          <w:rFonts w:ascii="Times New Roman" w:hAnsi="Times New Roman" w:cs="Times New Roman"/>
          <w:color w:val="auto"/>
        </w:rPr>
        <w:t>Для лица, подавшего единственную заявку на участие в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14:paraId="20EA3BEB" w14:textId="6449A6A8" w:rsidR="00A6561A" w:rsidRPr="00A6561A" w:rsidRDefault="00E94574" w:rsidP="000A7AC7">
      <w:pPr>
        <w:pStyle w:val="ac"/>
        <w:spacing w:after="260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11.3. </w:t>
      </w:r>
      <w:r w:rsidR="00A6561A" w:rsidRPr="00A6561A">
        <w:rPr>
          <w:rFonts w:ascii="Times New Roman" w:hAnsi="Times New Roman" w:cs="Times New Roman"/>
          <w:color w:val="auto"/>
        </w:rPr>
        <w:t>В случае если аукцион признан несостоявшимся, по иным причинам Организатор торгов вправе объявить о проведении нового аукциона в установленном порядке.</w:t>
      </w:r>
    </w:p>
    <w:p w14:paraId="67468346" w14:textId="788B5817" w:rsidR="000A7AC7" w:rsidRPr="0076165F" w:rsidRDefault="00E94574" w:rsidP="00625590">
      <w:pPr>
        <w:pStyle w:val="ac"/>
        <w:spacing w:after="260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11.4. </w:t>
      </w:r>
      <w:r w:rsidR="00A6561A" w:rsidRPr="00A6561A">
        <w:rPr>
          <w:rFonts w:ascii="Times New Roman" w:hAnsi="Times New Roman" w:cs="Times New Roman"/>
          <w:color w:val="auto"/>
        </w:rPr>
        <w:t xml:space="preserve">В случае, объявления о проведение нового аукциона Арендодатель вправе изменить </w:t>
      </w:r>
      <w:r w:rsidR="00A6561A" w:rsidRPr="0076165F">
        <w:rPr>
          <w:rFonts w:ascii="Times New Roman" w:hAnsi="Times New Roman" w:cs="Times New Roman"/>
          <w:color w:val="auto"/>
        </w:rPr>
        <w:t>условия аукциона.</w:t>
      </w:r>
      <w:r w:rsidR="000A7AC7" w:rsidRPr="0076165F">
        <w:rPr>
          <w:rFonts w:ascii="Times New Roman" w:hAnsi="Times New Roman" w:cs="Times New Roman"/>
          <w:color w:val="auto"/>
        </w:rPr>
        <w:br w:type="page"/>
      </w:r>
    </w:p>
    <w:p w14:paraId="1726FDA2" w14:textId="77777777" w:rsidR="000A7AC7" w:rsidRPr="0076165F" w:rsidRDefault="000A7AC7" w:rsidP="000A7AC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lastRenderedPageBreak/>
        <w:t xml:space="preserve">Приложение </w:t>
      </w:r>
      <w:r w:rsidR="008A4458"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№ </w:t>
      </w:r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1 </w:t>
      </w:r>
    </w:p>
    <w:p w14:paraId="4DDCE43A" w14:textId="77777777" w:rsidR="000A7AC7" w:rsidRPr="0076165F" w:rsidRDefault="000A7AC7" w:rsidP="000A7AC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к документации об аукционе </w:t>
      </w:r>
    </w:p>
    <w:p w14:paraId="2E2C5DA3" w14:textId="77777777" w:rsidR="000A7AC7" w:rsidRPr="0076165F" w:rsidRDefault="000A7AC7" w:rsidP="000A7AC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 электронной форме </w:t>
      </w:r>
    </w:p>
    <w:p w14:paraId="77110483" w14:textId="77777777" w:rsidR="000A7AC7" w:rsidRPr="0076165F" w:rsidRDefault="000A7AC7" w:rsidP="000A7AC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62E70EAC" w14:textId="77777777" w:rsidR="00C96A09" w:rsidRPr="0076165F" w:rsidRDefault="00C96A09" w:rsidP="00C96A09">
      <w:pPr>
        <w:widowControl/>
        <w:tabs>
          <w:tab w:val="left" w:pos="291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lang w:eastAsia="en-US"/>
        </w:rPr>
      </w:pPr>
      <w:r w:rsidRPr="0076165F">
        <w:rPr>
          <w:rFonts w:ascii="Times New Roman" w:eastAsiaTheme="minorHAnsi" w:hAnsi="Times New Roman" w:cs="Times New Roman"/>
          <w:b/>
          <w:bCs/>
          <w:lang w:eastAsia="en-US"/>
        </w:rPr>
        <w:t xml:space="preserve">НА ФИРМЕННОМ БЛАНКЕ ПРЕТЕНДЕНТА                                         </w:t>
      </w:r>
    </w:p>
    <w:p w14:paraId="552ACAB4" w14:textId="77777777" w:rsidR="00C96A09" w:rsidRPr="0076165F" w:rsidRDefault="00C96A09" w:rsidP="00C96A09">
      <w:pPr>
        <w:widowControl/>
        <w:tabs>
          <w:tab w:val="left" w:pos="291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lang w:eastAsia="en-US"/>
        </w:rPr>
      </w:pPr>
      <w:r w:rsidRPr="0076165F">
        <w:rPr>
          <w:rFonts w:ascii="Times New Roman" w:eastAsiaTheme="minorHAnsi" w:hAnsi="Times New Roman" w:cs="Times New Roman"/>
          <w:bCs/>
          <w:lang w:eastAsia="en-US"/>
        </w:rPr>
        <w:t>(если имеется)</w:t>
      </w:r>
    </w:p>
    <w:p w14:paraId="65AF3CA5" w14:textId="77777777" w:rsidR="00C96A09" w:rsidRPr="0076165F" w:rsidRDefault="00C96A09" w:rsidP="00C96A09">
      <w:pPr>
        <w:keepNext/>
        <w:widowControl/>
        <w:tabs>
          <w:tab w:val="left" w:pos="708"/>
        </w:tabs>
        <w:suppressAutoHyphens/>
        <w:spacing w:line="276" w:lineRule="auto"/>
        <w:outlineLvl w:val="0"/>
        <w:rPr>
          <w:rFonts w:ascii="Times New Roman" w:hAnsi="Times New Roman" w:cs="Times New Roman"/>
          <w:b/>
          <w:bCs/>
          <w:color w:val="00000A"/>
        </w:rPr>
      </w:pPr>
    </w:p>
    <w:p w14:paraId="0EB67D4E" w14:textId="77777777" w:rsidR="00C96A09" w:rsidRDefault="00C96A09" w:rsidP="00C96A09">
      <w:pPr>
        <w:widowControl/>
        <w:tabs>
          <w:tab w:val="left" w:pos="708"/>
        </w:tabs>
        <w:spacing w:after="200" w:line="200" w:lineRule="atLeast"/>
        <w:jc w:val="center"/>
        <w:rPr>
          <w:rFonts w:ascii="Times New Roman" w:hAnsi="Times New Roman" w:cs="Times New Roman"/>
          <w:b/>
          <w:bCs/>
        </w:rPr>
      </w:pPr>
      <w:r w:rsidRPr="0076165F">
        <w:rPr>
          <w:rFonts w:ascii="Times New Roman" w:hAnsi="Times New Roman" w:cs="Times New Roman"/>
          <w:b/>
          <w:bCs/>
        </w:rPr>
        <w:t>Заявка на участие в аукционе по лоту №  _____</w:t>
      </w:r>
    </w:p>
    <w:p w14:paraId="370B47CA" w14:textId="258874D6" w:rsidR="00A5601D" w:rsidRPr="0076165F" w:rsidRDefault="00A5601D" w:rsidP="00C96A09">
      <w:pPr>
        <w:widowControl/>
        <w:tabs>
          <w:tab w:val="left" w:pos="708"/>
        </w:tabs>
        <w:spacing w:after="200" w:line="2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(стенды)</w:t>
      </w:r>
      <w:bookmarkStart w:id="25" w:name="_GoBack"/>
      <w:bookmarkEnd w:id="25"/>
    </w:p>
    <w:p w14:paraId="09F1DA61" w14:textId="77777777" w:rsidR="00C96A09" w:rsidRPr="0076165F" w:rsidRDefault="00C96A09" w:rsidP="00C96A09">
      <w:pPr>
        <w:widowControl/>
        <w:tabs>
          <w:tab w:val="left" w:pos="708"/>
        </w:tabs>
        <w:suppressAutoHyphens/>
        <w:spacing w:after="200" w:line="276" w:lineRule="auto"/>
        <w:jc w:val="center"/>
        <w:rPr>
          <w:rFonts w:ascii="Times New Roman" w:hAnsi="Times New Roman" w:cs="Times New Roman"/>
          <w:i/>
          <w:color w:val="00000A"/>
        </w:rPr>
      </w:pPr>
      <w:r w:rsidRPr="0076165F">
        <w:rPr>
          <w:rFonts w:ascii="Times New Roman" w:hAnsi="Times New Roman" w:cs="Times New Roman"/>
          <w:i/>
          <w:color w:val="00000A"/>
        </w:rPr>
        <w:t>(заполняется заявителем (его уполномоченным представителем))</w:t>
      </w:r>
    </w:p>
    <w:p w14:paraId="1E5361D4" w14:textId="77777777" w:rsidR="00C96A09" w:rsidRPr="0076165F" w:rsidRDefault="00C96A09" w:rsidP="00C96A09">
      <w:pPr>
        <w:keepNext/>
        <w:widowControl/>
        <w:tabs>
          <w:tab w:val="left" w:pos="708"/>
        </w:tabs>
        <w:suppressAutoHyphens/>
        <w:spacing w:after="240" w:line="276" w:lineRule="auto"/>
        <w:outlineLvl w:val="0"/>
        <w:rPr>
          <w:rFonts w:ascii="Times New Roman" w:hAnsi="Times New Roman" w:cs="Times New Roman"/>
          <w:bCs/>
          <w:color w:val="00000A"/>
        </w:rPr>
      </w:pPr>
      <w:r w:rsidRPr="0076165F">
        <w:rPr>
          <w:rFonts w:ascii="Times New Roman" w:hAnsi="Times New Roman" w:cs="Times New Roman"/>
          <w:bCs/>
        </w:rPr>
        <w:t xml:space="preserve">г. ___________                                            </w:t>
      </w:r>
      <w:r w:rsidR="0050461C" w:rsidRPr="0076165F">
        <w:rPr>
          <w:rFonts w:ascii="Times New Roman" w:hAnsi="Times New Roman" w:cs="Times New Roman"/>
          <w:bCs/>
        </w:rPr>
        <w:t xml:space="preserve">    </w:t>
      </w:r>
      <w:r w:rsidRPr="0076165F">
        <w:rPr>
          <w:rFonts w:ascii="Times New Roman" w:hAnsi="Times New Roman" w:cs="Times New Roman"/>
          <w:bCs/>
        </w:rPr>
        <w:t xml:space="preserve">                                             «__» _________ 20___ года</w:t>
      </w:r>
    </w:p>
    <w:p w14:paraId="7FDCCA65" w14:textId="77777777" w:rsidR="00C96A09" w:rsidRPr="0076165F" w:rsidRDefault="00C96A09" w:rsidP="00C96A09">
      <w:pPr>
        <w:widowControl/>
        <w:tabs>
          <w:tab w:val="left" w:pos="708"/>
        </w:tabs>
        <w:suppressAutoHyphens/>
        <w:spacing w:line="276" w:lineRule="auto"/>
        <w:rPr>
          <w:rFonts w:ascii="Times New Roman" w:hAnsi="Times New Roman" w:cs="Times New Roman"/>
          <w:color w:val="00000A"/>
        </w:rPr>
      </w:pPr>
      <w:r w:rsidRPr="0076165F">
        <w:rPr>
          <w:rFonts w:ascii="Times New Roman" w:hAnsi="Times New Roman" w:cs="Times New Roman"/>
          <w:color w:val="00000A"/>
        </w:rPr>
        <w:t>Заявитель ____________________________________________________________________________</w:t>
      </w:r>
    </w:p>
    <w:p w14:paraId="544D705D" w14:textId="77777777" w:rsidR="00C96A09" w:rsidRPr="0076165F" w:rsidRDefault="00C96A09" w:rsidP="00C96A09">
      <w:pPr>
        <w:widowControl/>
        <w:tabs>
          <w:tab w:val="left" w:pos="708"/>
        </w:tabs>
        <w:suppressAutoHyphens/>
        <w:spacing w:line="276" w:lineRule="auto"/>
        <w:rPr>
          <w:rFonts w:ascii="Times New Roman" w:hAnsi="Times New Roman" w:cs="Times New Roman"/>
          <w:i/>
          <w:color w:val="00000A"/>
          <w:vertAlign w:val="superscript"/>
        </w:rPr>
      </w:pPr>
      <w:r w:rsidRPr="0076165F">
        <w:rPr>
          <w:rFonts w:ascii="Times New Roman" w:hAnsi="Times New Roman" w:cs="Times New Roman"/>
          <w:color w:val="00000A"/>
          <w:vertAlign w:val="superscript"/>
        </w:rPr>
        <w:t xml:space="preserve">                                                                                                      </w:t>
      </w:r>
      <w:r w:rsidRPr="0076165F">
        <w:rPr>
          <w:rFonts w:ascii="Times New Roman" w:hAnsi="Times New Roman" w:cs="Times New Roman"/>
          <w:i/>
          <w:color w:val="00000A"/>
          <w:vertAlign w:val="superscript"/>
        </w:rPr>
        <w:t xml:space="preserve">Полное фирменное наименование / Ф.И.О.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96A09" w:rsidRPr="0076165F" w14:paraId="74961BF8" w14:textId="77777777" w:rsidTr="00B06D4B">
        <w:tc>
          <w:tcPr>
            <w:tcW w:w="9853" w:type="dxa"/>
            <w:shd w:val="clear" w:color="auto" w:fill="auto"/>
          </w:tcPr>
          <w:p w14:paraId="39DC7A60" w14:textId="77777777" w:rsidR="00C96A09" w:rsidRPr="0076165F" w:rsidRDefault="00C96A09" w:rsidP="00C96A09">
            <w:pPr>
              <w:widowControl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en-US"/>
              </w:rPr>
            </w:pPr>
            <w:r w:rsidRPr="0076165F">
              <w:rPr>
                <w:rFonts w:ascii="Times New Roman" w:eastAsia="Calibri" w:hAnsi="Times New Roman" w:cs="Times New Roman"/>
                <w:b/>
                <w:color w:val="00000A"/>
                <w:lang w:eastAsia="en-US"/>
              </w:rPr>
              <w:t>Для индивидуальных предпринимателей и физических лиц:</w:t>
            </w:r>
          </w:p>
          <w:p w14:paraId="5A4F7F81" w14:textId="77777777" w:rsidR="00C96A09" w:rsidRPr="0076165F" w:rsidRDefault="00C96A09" w:rsidP="00C96A09">
            <w:pPr>
              <w:widowControl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  <w:r w:rsidRPr="0076165F">
              <w:rPr>
                <w:rFonts w:ascii="Times New Roman" w:eastAsia="Calibri" w:hAnsi="Times New Roman" w:cs="Times New Roman"/>
                <w:color w:val="00000A"/>
                <w:lang w:eastAsia="en-US"/>
              </w:rPr>
              <w:t>Документ, удостоверяющий личность ____________________________________________</w:t>
            </w:r>
          </w:p>
          <w:p w14:paraId="36DB4E68" w14:textId="77777777" w:rsidR="00C96A09" w:rsidRPr="0076165F" w:rsidRDefault="00C96A09" w:rsidP="00C96A09">
            <w:pPr>
              <w:widowControl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  <w:r w:rsidRPr="0076165F">
              <w:rPr>
                <w:rFonts w:ascii="Times New Roman" w:eastAsia="Calibri" w:hAnsi="Times New Roman" w:cs="Times New Roman"/>
                <w:color w:val="00000A"/>
                <w:lang w:eastAsia="en-US"/>
              </w:rPr>
              <w:t xml:space="preserve">Серия _______№ ___________, </w:t>
            </w:r>
            <w:proofErr w:type="gramStart"/>
            <w:r w:rsidRPr="0076165F">
              <w:rPr>
                <w:rFonts w:ascii="Times New Roman" w:eastAsia="Calibri" w:hAnsi="Times New Roman" w:cs="Times New Roman"/>
                <w:color w:val="00000A"/>
                <w:lang w:eastAsia="en-US"/>
              </w:rPr>
              <w:t>выдан</w:t>
            </w:r>
            <w:proofErr w:type="gramEnd"/>
            <w:r w:rsidRPr="0076165F">
              <w:rPr>
                <w:rFonts w:ascii="Times New Roman" w:eastAsia="Calibri" w:hAnsi="Times New Roman" w:cs="Times New Roman"/>
                <w:color w:val="00000A"/>
                <w:lang w:eastAsia="en-US"/>
              </w:rPr>
              <w:t xml:space="preserve"> «___» ____________ ______ г.</w:t>
            </w:r>
          </w:p>
          <w:p w14:paraId="165BBDC1" w14:textId="77777777" w:rsidR="00C96A09" w:rsidRPr="0076165F" w:rsidRDefault="00C96A09" w:rsidP="00C96A09">
            <w:pPr>
              <w:widowControl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  <w:r w:rsidRPr="0076165F">
              <w:rPr>
                <w:rFonts w:ascii="Times New Roman" w:eastAsia="Calibri" w:hAnsi="Times New Roman" w:cs="Times New Roman"/>
                <w:color w:val="00000A"/>
                <w:lang w:eastAsia="en-US"/>
              </w:rPr>
              <w:t>_____________________________________________________________________________.</w:t>
            </w:r>
          </w:p>
          <w:p w14:paraId="588B6403" w14:textId="77777777" w:rsidR="00C96A09" w:rsidRPr="0076165F" w:rsidRDefault="00C96A09" w:rsidP="00C96A09">
            <w:pPr>
              <w:widowControl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A"/>
                <w:lang w:eastAsia="en-US"/>
              </w:rPr>
            </w:pPr>
            <w:r w:rsidRPr="0076165F">
              <w:rPr>
                <w:rFonts w:ascii="Times New Roman" w:eastAsia="Calibri" w:hAnsi="Times New Roman" w:cs="Times New Roman"/>
                <w:i/>
                <w:color w:val="00000A"/>
                <w:lang w:eastAsia="en-US"/>
              </w:rPr>
              <w:t xml:space="preserve">(кем </w:t>
            </w:r>
            <w:proofErr w:type="gramStart"/>
            <w:r w:rsidRPr="0076165F">
              <w:rPr>
                <w:rFonts w:ascii="Times New Roman" w:eastAsia="Calibri" w:hAnsi="Times New Roman" w:cs="Times New Roman"/>
                <w:i/>
                <w:color w:val="00000A"/>
                <w:lang w:eastAsia="en-US"/>
              </w:rPr>
              <w:t>выдан</w:t>
            </w:r>
            <w:proofErr w:type="gramEnd"/>
            <w:r w:rsidRPr="0076165F">
              <w:rPr>
                <w:rFonts w:ascii="Times New Roman" w:eastAsia="Calibri" w:hAnsi="Times New Roman" w:cs="Times New Roman"/>
                <w:i/>
                <w:color w:val="00000A"/>
                <w:lang w:eastAsia="en-US"/>
              </w:rPr>
              <w:t>)</w:t>
            </w:r>
          </w:p>
          <w:p w14:paraId="7688AB31" w14:textId="77777777" w:rsidR="00C96A09" w:rsidRPr="0076165F" w:rsidRDefault="00C96A09" w:rsidP="00C96A09">
            <w:pPr>
              <w:widowControl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  <w:r w:rsidRPr="0076165F">
              <w:rPr>
                <w:rFonts w:ascii="Times New Roman" w:eastAsia="Calibri" w:hAnsi="Times New Roman" w:cs="Times New Roman"/>
                <w:color w:val="00000A"/>
                <w:lang w:eastAsia="en-US"/>
              </w:rPr>
              <w:t>Место жительства (с индексом) __________________________________________________________</w:t>
            </w:r>
          </w:p>
          <w:p w14:paraId="741C6A6A" w14:textId="77777777" w:rsidR="00C96A09" w:rsidRPr="0076165F" w:rsidRDefault="00C96A09" w:rsidP="00C96A09">
            <w:pPr>
              <w:widowControl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  <w:r w:rsidRPr="0076165F">
              <w:rPr>
                <w:rFonts w:ascii="Times New Roman" w:eastAsia="Calibri" w:hAnsi="Times New Roman" w:cs="Times New Roman"/>
                <w:color w:val="00000A"/>
                <w:lang w:eastAsia="en-US"/>
              </w:rPr>
              <w:t xml:space="preserve">№ контактного телефона _____________________________________________________ </w:t>
            </w:r>
          </w:p>
          <w:p w14:paraId="012B48D7" w14:textId="77777777" w:rsidR="00C96A09" w:rsidRPr="0076165F" w:rsidRDefault="00C96A09" w:rsidP="00C96A09">
            <w:pPr>
              <w:widowControl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  <w:r w:rsidRPr="0076165F">
              <w:rPr>
                <w:rFonts w:ascii="Times New Roman" w:eastAsia="Calibri" w:hAnsi="Times New Roman" w:cs="Times New Roman"/>
                <w:color w:val="auto"/>
                <w:lang w:eastAsia="en-US"/>
              </w:rPr>
              <w:t>Адрес электронной почты  _____________________________________________________</w:t>
            </w:r>
          </w:p>
        </w:tc>
      </w:tr>
    </w:tbl>
    <w:p w14:paraId="3DBBFE51" w14:textId="77777777" w:rsidR="00C96A09" w:rsidRPr="0076165F" w:rsidRDefault="00C96A09" w:rsidP="00C96A09">
      <w:pPr>
        <w:widowControl/>
        <w:tabs>
          <w:tab w:val="left" w:pos="708"/>
        </w:tabs>
        <w:suppressAutoHyphens/>
        <w:spacing w:line="276" w:lineRule="auto"/>
        <w:rPr>
          <w:rFonts w:ascii="Times New Roman" w:hAnsi="Times New Roman" w:cs="Times New Roman"/>
          <w:color w:val="00000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96A09" w:rsidRPr="0076165F" w14:paraId="7E6DED36" w14:textId="77777777" w:rsidTr="00B06D4B">
        <w:tc>
          <w:tcPr>
            <w:tcW w:w="9853" w:type="dxa"/>
            <w:shd w:val="clear" w:color="auto" w:fill="auto"/>
          </w:tcPr>
          <w:p w14:paraId="70184D27" w14:textId="77777777" w:rsidR="00C96A09" w:rsidRPr="0076165F" w:rsidRDefault="00C96A09" w:rsidP="00C96A09">
            <w:pPr>
              <w:widowControl/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  <w:r w:rsidRPr="0076165F">
              <w:rPr>
                <w:rFonts w:ascii="Times New Roman" w:eastAsia="Calibri" w:hAnsi="Times New Roman" w:cs="Times New Roman"/>
                <w:b/>
                <w:color w:val="00000A"/>
                <w:lang w:eastAsia="en-US"/>
              </w:rPr>
              <w:t>Для юридических лиц:</w:t>
            </w:r>
          </w:p>
          <w:p w14:paraId="6F54C84D" w14:textId="77777777" w:rsidR="00C96A09" w:rsidRPr="0076165F" w:rsidRDefault="00C96A09" w:rsidP="00C96A09">
            <w:pPr>
              <w:widowControl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  <w:r w:rsidRPr="0076165F">
              <w:rPr>
                <w:rFonts w:ascii="Times New Roman" w:eastAsia="Calibri" w:hAnsi="Times New Roman" w:cs="Times New Roman"/>
                <w:color w:val="00000A"/>
                <w:lang w:eastAsia="en-US"/>
              </w:rPr>
              <w:t>Сведения об организационно-правовой форме (ОКОПФ)______________________________.</w:t>
            </w:r>
          </w:p>
          <w:p w14:paraId="22952AFC" w14:textId="77777777" w:rsidR="00C96A09" w:rsidRPr="0076165F" w:rsidRDefault="00C96A09" w:rsidP="00C96A09">
            <w:pPr>
              <w:widowControl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  <w:r w:rsidRPr="0076165F">
              <w:rPr>
                <w:rFonts w:ascii="Times New Roman" w:eastAsia="Calibri" w:hAnsi="Times New Roman" w:cs="Times New Roman"/>
                <w:color w:val="00000A"/>
                <w:lang w:eastAsia="en-US"/>
              </w:rPr>
              <w:t>Место нахождения (с указанием индекса) ___________________________________________.</w:t>
            </w:r>
          </w:p>
          <w:p w14:paraId="4F9EC682" w14:textId="77777777" w:rsidR="00C96A09" w:rsidRPr="0076165F" w:rsidRDefault="00C96A09" w:rsidP="00C96A09">
            <w:pPr>
              <w:widowControl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  <w:r w:rsidRPr="0076165F">
              <w:rPr>
                <w:rFonts w:ascii="Times New Roman" w:eastAsia="Calibri" w:hAnsi="Times New Roman" w:cs="Times New Roman"/>
                <w:color w:val="00000A"/>
                <w:lang w:eastAsia="en-US"/>
              </w:rPr>
              <w:t>Почтовый адрес (с указанием индекса) ______________________________________________</w:t>
            </w:r>
          </w:p>
          <w:p w14:paraId="19325593" w14:textId="77777777" w:rsidR="00C96A09" w:rsidRPr="0076165F" w:rsidRDefault="00C96A09" w:rsidP="00C96A09">
            <w:pPr>
              <w:widowControl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  <w:r w:rsidRPr="0076165F">
              <w:rPr>
                <w:rFonts w:ascii="Times New Roman" w:eastAsia="Calibri" w:hAnsi="Times New Roman" w:cs="Times New Roman"/>
                <w:color w:val="00000A"/>
                <w:lang w:eastAsia="en-US"/>
              </w:rPr>
              <w:t xml:space="preserve">№ контактного телефона ____________________ </w:t>
            </w:r>
          </w:p>
          <w:p w14:paraId="3B09B4E8" w14:textId="77777777" w:rsidR="00C96A09" w:rsidRPr="0076165F" w:rsidRDefault="00C96A09" w:rsidP="00C96A09">
            <w:pPr>
              <w:widowControl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color w:val="00000A"/>
                <w:lang w:eastAsia="en-US"/>
              </w:rPr>
            </w:pPr>
            <w:r w:rsidRPr="0076165F">
              <w:rPr>
                <w:rFonts w:ascii="Times New Roman" w:eastAsia="Calibri" w:hAnsi="Times New Roman" w:cs="Times New Roman"/>
                <w:color w:val="auto"/>
                <w:lang w:eastAsia="en-US"/>
              </w:rPr>
              <w:t>Адрес электронной почты  _____________________________________________________</w:t>
            </w:r>
          </w:p>
        </w:tc>
      </w:tr>
    </w:tbl>
    <w:p w14:paraId="5B5FF581" w14:textId="5E22DAC6" w:rsidR="00C96A09" w:rsidRPr="0076165F" w:rsidRDefault="00C96A09" w:rsidP="00C96A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7A2FD4D6" w14:textId="77777777" w:rsidR="00C52572" w:rsidRPr="0076165F" w:rsidRDefault="00C52572" w:rsidP="00C96A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96A09" w:rsidRPr="0076165F" w14:paraId="07309A1A" w14:textId="77777777" w:rsidTr="00B06D4B">
        <w:tc>
          <w:tcPr>
            <w:tcW w:w="9853" w:type="dxa"/>
            <w:shd w:val="clear" w:color="auto" w:fill="auto"/>
          </w:tcPr>
          <w:p w14:paraId="0B5A34F3" w14:textId="76AAE085" w:rsidR="00C96A09" w:rsidRPr="0076165F" w:rsidRDefault="00B34EDC" w:rsidP="00C96A09">
            <w:pPr>
              <w:widowControl/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  <w:r w:rsidRPr="0076165F">
              <w:rPr>
                <w:rFonts w:ascii="Times New Roman" w:eastAsia="Calibri" w:hAnsi="Times New Roman" w:cs="Times New Roman"/>
                <w:color w:val="00000A"/>
                <w:lang w:eastAsia="en-US"/>
              </w:rPr>
              <w:t>*</w:t>
            </w:r>
            <w:r w:rsidR="00C96A09" w:rsidRPr="0076165F">
              <w:rPr>
                <w:rFonts w:ascii="Times New Roman" w:eastAsia="Calibri" w:hAnsi="Times New Roman" w:cs="Times New Roman"/>
                <w:color w:val="00000A"/>
                <w:lang w:eastAsia="en-US"/>
              </w:rPr>
              <w:t>Представитель заявителя _________________________________________________________</w:t>
            </w:r>
          </w:p>
          <w:p w14:paraId="1EAE1503" w14:textId="77777777" w:rsidR="00C96A09" w:rsidRPr="0076165F" w:rsidRDefault="00C96A09" w:rsidP="00C96A09">
            <w:pPr>
              <w:widowControl/>
              <w:tabs>
                <w:tab w:val="left" w:pos="708"/>
              </w:tabs>
              <w:suppressAutoHyphens/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color w:val="00000A"/>
                <w:lang w:eastAsia="en-US"/>
              </w:rPr>
            </w:pPr>
            <w:r w:rsidRPr="0076165F">
              <w:rPr>
                <w:rFonts w:ascii="Times New Roman" w:eastAsia="Calibri" w:hAnsi="Times New Roman" w:cs="Times New Roman"/>
                <w:i/>
                <w:color w:val="00000A"/>
                <w:lang w:eastAsia="en-US"/>
              </w:rPr>
              <w:t xml:space="preserve">                                                            (Ф.И.О.)</w:t>
            </w:r>
          </w:p>
          <w:p w14:paraId="1768D98D" w14:textId="77777777" w:rsidR="00C96A09" w:rsidRPr="0076165F" w:rsidRDefault="00C96A09" w:rsidP="00C96A09">
            <w:pPr>
              <w:widowControl/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  <w:r w:rsidRPr="0076165F">
              <w:rPr>
                <w:rFonts w:ascii="Times New Roman" w:eastAsia="Calibri" w:hAnsi="Times New Roman" w:cs="Times New Roman"/>
                <w:color w:val="00000A"/>
                <w:lang w:eastAsia="en-US"/>
              </w:rPr>
              <w:t>действует на основании доверенности от «____» ________ ______</w:t>
            </w:r>
            <w:proofErr w:type="gramStart"/>
            <w:r w:rsidRPr="0076165F">
              <w:rPr>
                <w:rFonts w:ascii="Times New Roman" w:eastAsia="Calibri" w:hAnsi="Times New Roman" w:cs="Times New Roman"/>
                <w:color w:val="00000A"/>
                <w:lang w:eastAsia="en-US"/>
              </w:rPr>
              <w:t>г</w:t>
            </w:r>
            <w:proofErr w:type="gramEnd"/>
            <w:r w:rsidRPr="0076165F">
              <w:rPr>
                <w:rFonts w:ascii="Times New Roman" w:eastAsia="Calibri" w:hAnsi="Times New Roman" w:cs="Times New Roman"/>
                <w:color w:val="00000A"/>
                <w:lang w:eastAsia="en-US"/>
              </w:rPr>
              <w:t>.    №_______</w:t>
            </w:r>
          </w:p>
          <w:p w14:paraId="2C6EB850" w14:textId="77777777" w:rsidR="00C96A09" w:rsidRPr="0076165F" w:rsidRDefault="00C96A09" w:rsidP="00C96A09">
            <w:pPr>
              <w:widowControl/>
              <w:tabs>
                <w:tab w:val="left" w:pos="708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  <w:r w:rsidRPr="0076165F">
              <w:rPr>
                <w:rFonts w:ascii="Times New Roman" w:eastAsia="Calibri" w:hAnsi="Times New Roman" w:cs="Times New Roman"/>
                <w:color w:val="00000A"/>
                <w:lang w:eastAsia="en-US"/>
              </w:rPr>
              <w:t>Документ, удостоверяющий представителя заявителя ____________________________________________________________________________________</w:t>
            </w:r>
          </w:p>
          <w:p w14:paraId="2EA1907B" w14:textId="77777777" w:rsidR="00C96A09" w:rsidRPr="0076165F" w:rsidRDefault="00C96A09" w:rsidP="00C96A09">
            <w:pPr>
              <w:widowControl/>
              <w:tabs>
                <w:tab w:val="left" w:pos="708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  <w:r w:rsidRPr="0076165F">
              <w:rPr>
                <w:rFonts w:ascii="Times New Roman" w:eastAsia="Calibri" w:hAnsi="Times New Roman" w:cs="Times New Roman"/>
                <w:color w:val="00000A"/>
                <w:lang w:eastAsia="en-US"/>
              </w:rPr>
              <w:t xml:space="preserve"> (</w:t>
            </w:r>
            <w:r w:rsidRPr="0076165F">
              <w:rPr>
                <w:rFonts w:ascii="Times New Roman" w:eastAsia="Calibri" w:hAnsi="Times New Roman" w:cs="Times New Roman"/>
                <w:i/>
                <w:color w:val="00000A"/>
                <w:lang w:eastAsia="en-US"/>
              </w:rPr>
              <w:t>наименование документа, серия, номер, дата и место выдачи (регистрации), кем и когда выдан</w:t>
            </w:r>
            <w:r w:rsidRPr="0076165F">
              <w:rPr>
                <w:rFonts w:ascii="Times New Roman" w:eastAsia="Calibri" w:hAnsi="Times New Roman" w:cs="Times New Roman"/>
                <w:color w:val="00000A"/>
                <w:lang w:eastAsia="en-US"/>
              </w:rPr>
              <w:t>)</w:t>
            </w:r>
          </w:p>
        </w:tc>
      </w:tr>
    </w:tbl>
    <w:p w14:paraId="6E947BA2" w14:textId="77777777" w:rsidR="00241E25" w:rsidRPr="0076165F" w:rsidRDefault="00241E25" w:rsidP="00241E2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</w:pPr>
    </w:p>
    <w:p w14:paraId="5157EBCA" w14:textId="77777777" w:rsidR="000A7AC7" w:rsidRPr="0076165F" w:rsidRDefault="000A7AC7" w:rsidP="00FC6F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Ознакомившись с извещением о проведении настоящей процедуры, включая опубликованные изменения и документацию об аукционе в электронной форме, настоящим </w:t>
      </w:r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lastRenderedPageBreak/>
        <w:t>удостоверяем</w:t>
      </w:r>
      <w:proofErr w:type="gramStart"/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(-</w:t>
      </w:r>
      <w:proofErr w:type="gramEnd"/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>ю), что мы (я), нижеподписавшиеся (-</w:t>
      </w:r>
      <w:proofErr w:type="spellStart"/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>ся</w:t>
      </w:r>
      <w:proofErr w:type="spellEnd"/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>), согласны (-</w:t>
      </w:r>
      <w:proofErr w:type="spellStart"/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>ен</w:t>
      </w:r>
      <w:proofErr w:type="spellEnd"/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>) на участие в аукционе в соответствии с условиями, указанными в документации об аукционе в электронной форме.</w:t>
      </w:r>
    </w:p>
    <w:p w14:paraId="34FD7AA0" w14:textId="77777777" w:rsidR="00241E25" w:rsidRPr="0076165F" w:rsidRDefault="00241E25" w:rsidP="00FC6FE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7B562895" w14:textId="77777777" w:rsidR="000A7AC7" w:rsidRPr="0076165F" w:rsidRDefault="000A7AC7" w:rsidP="00FC6F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>Настоящей заявкой подтверждаем</w:t>
      </w:r>
      <w:proofErr w:type="gramStart"/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(-</w:t>
      </w:r>
      <w:proofErr w:type="gramEnd"/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ю), что: </w:t>
      </w:r>
    </w:p>
    <w:p w14:paraId="335FE1E1" w14:textId="77777777" w:rsidR="000A7AC7" w:rsidRPr="0076165F" w:rsidRDefault="000A7AC7" w:rsidP="00AC7C1F">
      <w:pPr>
        <w:pStyle w:val="ac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против нас (меня) не проводится процедура ликвидации; </w:t>
      </w:r>
    </w:p>
    <w:p w14:paraId="0069310F" w14:textId="77777777" w:rsidR="000A7AC7" w:rsidRPr="0076165F" w:rsidRDefault="000A7AC7" w:rsidP="00AC7C1F">
      <w:pPr>
        <w:pStyle w:val="ac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 отношении нас (меня) отсутствует решение арбитражного суда о признании банкротом и об открытии конкурсного производства; </w:t>
      </w:r>
    </w:p>
    <w:p w14:paraId="5E8BC864" w14:textId="77777777" w:rsidR="000A7AC7" w:rsidRPr="0076165F" w:rsidRDefault="000A7AC7" w:rsidP="00AC7C1F">
      <w:pPr>
        <w:pStyle w:val="ac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наша (моя) деятельность не приостановлена. </w:t>
      </w:r>
    </w:p>
    <w:p w14:paraId="33938A29" w14:textId="77777777" w:rsidR="00FC6FE9" w:rsidRPr="0076165F" w:rsidRDefault="00FC6FE9" w:rsidP="00FC6FE9">
      <w:pPr>
        <w:pStyle w:val="ac"/>
        <w:widowControl/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3E2802FD" w14:textId="77777777" w:rsidR="000A7AC7" w:rsidRPr="0076165F" w:rsidRDefault="000A7AC7" w:rsidP="00FC6F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>Мы (я) гарантируем</w:t>
      </w:r>
      <w:proofErr w:type="gramStart"/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(-</w:t>
      </w:r>
      <w:proofErr w:type="gramEnd"/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ю) достоверность информации, содержащейся в документах и сведениях, находящихся в реестре аккредитованных на электронной торговой площадке Заявителей. </w:t>
      </w:r>
    </w:p>
    <w:p w14:paraId="20077150" w14:textId="77777777" w:rsidR="000A7AC7" w:rsidRPr="0076165F" w:rsidRDefault="000A7AC7" w:rsidP="00FC6F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proofErr w:type="gramStart"/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Мы (я) подтверждаем, что располагаем данными о Правообладателе имущества, предмете аукциона, начальной (минимальной) цене договора, величине повышения начальной (минимальной) цены договора («шаг аукциона»), дате, времени проведения аукциона, порядке его проведения, порядке определения победителя, заключения договора аренды и его условиями, последствиях уклонения или отказа от подписания протокола об итогах аукциона, договора аренды. </w:t>
      </w:r>
      <w:proofErr w:type="gramEnd"/>
    </w:p>
    <w:p w14:paraId="5892D5E4" w14:textId="77777777" w:rsidR="0084255C" w:rsidRPr="0076165F" w:rsidRDefault="000A7AC7" w:rsidP="0084255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proofErr w:type="gramStart"/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Мы (я) подтверждаем, что на дату подписания настоящей заявки ознакомлены (-н) </w:t>
      </w:r>
      <w:r w:rsidR="009241C2"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br/>
      </w:r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с характеристиками объекта нежилого фонда, указанными в документации об аукционе в электронной форме и нам (мне) была представлена возможность ознакомиться с состоянием объекта нежилого фонда посредством его осмотра, в порядке, установленном документацией об аукционе в электронной форме, претензий не имеем (-ю). </w:t>
      </w:r>
      <w:proofErr w:type="gramEnd"/>
    </w:p>
    <w:p w14:paraId="14245EC7" w14:textId="77777777" w:rsidR="000A7AC7" w:rsidRPr="0076165F" w:rsidRDefault="000A7AC7" w:rsidP="0084255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Мы (я) обязуемся</w:t>
      </w:r>
      <w:proofErr w:type="gramStart"/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(-</w:t>
      </w:r>
      <w:proofErr w:type="spellStart"/>
      <w:proofErr w:type="gramEnd"/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юсь</w:t>
      </w:r>
      <w:proofErr w:type="spellEnd"/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) в случае признания нас (меня) победителем аукциона/участником, сделавшим предпоследнее предложение о цене договора, в случае если победитель аукциона будет признан уклонившимся от заключения договора аренды, заключить с Правообладателем имущества договор аренды в сроки, указанные в извещении о проведении настоящей процедуры. </w:t>
      </w:r>
    </w:p>
    <w:p w14:paraId="5254AEB1" w14:textId="77777777" w:rsidR="000A7AC7" w:rsidRPr="0076165F" w:rsidRDefault="000A7AC7" w:rsidP="0084255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Мы (я), обязуемся</w:t>
      </w:r>
      <w:proofErr w:type="gramStart"/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(-</w:t>
      </w:r>
      <w:proofErr w:type="spellStart"/>
      <w:proofErr w:type="gramEnd"/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юсь</w:t>
      </w:r>
      <w:proofErr w:type="spellEnd"/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) в случае признания нас (меня) единственным заявителем либо единственным участником аукциона заключить договор с арендодателем подписать акты приема-передачи объектов нежилого фонда в установленные порядки и сроки. </w:t>
      </w:r>
    </w:p>
    <w:p w14:paraId="15BE9133" w14:textId="77777777" w:rsidR="000A7AC7" w:rsidRPr="0076165F" w:rsidRDefault="000A7AC7" w:rsidP="008152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Мы (я) согласны</w:t>
      </w:r>
      <w:proofErr w:type="gramStart"/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(-</w:t>
      </w:r>
      <w:proofErr w:type="spellStart"/>
      <w:proofErr w:type="gramEnd"/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ен</w:t>
      </w:r>
      <w:proofErr w:type="spellEnd"/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) с тем, что: </w:t>
      </w:r>
    </w:p>
    <w:p w14:paraId="4AD4FD49" w14:textId="77777777" w:rsidR="000A7AC7" w:rsidRPr="0076165F" w:rsidRDefault="000A7AC7" w:rsidP="00AC7C1F">
      <w:pPr>
        <w:pStyle w:val="ac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при уклонении (отказе) победителя аукциона либо участника аукциона, сделавшего предпоследнее предложение о цене договора, либо единственного участника аукциона от заключения договора аренды, он утрачивает право на аренду объекта нежилого фонда, задаток ему </w:t>
      </w:r>
      <w:r w:rsidR="009241C2"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br/>
      </w: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не возвращается; </w:t>
      </w:r>
    </w:p>
    <w:p w14:paraId="6805B65B" w14:textId="77777777" w:rsidR="0028701D" w:rsidRPr="0076165F" w:rsidRDefault="0028701D" w:rsidP="00AC7C1F">
      <w:pPr>
        <w:pStyle w:val="ac"/>
        <w:numPr>
          <w:ilvl w:val="0"/>
          <w:numId w:val="10"/>
        </w:numPr>
        <w:ind w:left="0" w:firstLine="709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в случае</w:t>
      </w:r>
      <w:proofErr w:type="gramStart"/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,</w:t>
      </w:r>
      <w:proofErr w:type="gramEnd"/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если один участник аукциона в электронной форме является одновременно победителем аукциона и участником аукциона, сделавшим предпоследнее предложение о цене договора, при уклонении (отказе) указанного участника аукциона от заключения договора аренды и подписания акта приема-передачи объекта нежилого фонда, задаток, внесенный таким участником, не возвращается;</w:t>
      </w:r>
    </w:p>
    <w:p w14:paraId="3E319CEC" w14:textId="48A41393" w:rsidR="000A7AC7" w:rsidRPr="0076165F" w:rsidRDefault="000A7AC7" w:rsidP="00AC7C1F">
      <w:pPr>
        <w:pStyle w:val="ac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в случаях уклонения (отказа) от заключения договора аренды победителя аукциона, </w:t>
      </w:r>
      <w:r w:rsidR="009241C2"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br/>
      </w: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он утрачивает право на аренду объекта нежилого фонда и заключение договора аренды. Участнику аукциона, сделавшему предпоследнее предложение о цене договора, предоставляется право на аренду и заключение договора аренды. При этом заключение договора аренды для участника аукциона, сделавшего предпоследнее предложение о цене договора (лота) по этой цене договора является обязательным. В случае уклонения участника аукциона, сделавшего предпоследнее предложение о цене договора (лота) от заключения договора аренды он утрачивает право на аренду объекта нежилого фонда, задаток ему не возвращается; </w:t>
      </w:r>
    </w:p>
    <w:p w14:paraId="105DD7BD" w14:textId="77777777" w:rsidR="000A7AC7" w:rsidRPr="0076165F" w:rsidRDefault="000A7AC7" w:rsidP="00AC7C1F">
      <w:pPr>
        <w:pStyle w:val="ac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при уклонении (отказе) единственного заявителя либо единственного участника аукциона </w:t>
      </w:r>
      <w:r w:rsidR="009241C2"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br/>
      </w: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от заключения договора аренды он утрачивает право на аренду объекта нежилого фонда, задаток ему не возвращается. </w:t>
      </w:r>
    </w:p>
    <w:p w14:paraId="7B2A2481" w14:textId="77777777" w:rsidR="000A7AC7" w:rsidRPr="0076165F" w:rsidRDefault="000A7AC7" w:rsidP="00AC7C1F">
      <w:pPr>
        <w:pStyle w:val="ac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изменение целевого использования объекта нежилого фонда, переданного в аренду </w:t>
      </w:r>
      <w:r w:rsidR="009241C2"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br/>
      </w: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по результатам торгов, в течение срока действия договора аренды не допускается, если иное </w:t>
      </w:r>
      <w:r w:rsidR="009241C2"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br/>
      </w: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не предусмотрено документацией об аукционе в электронной форме; </w:t>
      </w:r>
    </w:p>
    <w:p w14:paraId="1AC76792" w14:textId="77777777" w:rsidR="000A7AC7" w:rsidRPr="0076165F" w:rsidRDefault="00284C37" w:rsidP="00AC7C1F">
      <w:pPr>
        <w:pStyle w:val="ac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использование помещений под размещение гостиницы, хостела, иных мест временного проживания запрещено (в случае, если помещения расположены в многоквартирном жилом доме)</w:t>
      </w:r>
      <w:r w:rsidR="000A7AC7"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; </w:t>
      </w:r>
    </w:p>
    <w:p w14:paraId="6EDD0582" w14:textId="77777777" w:rsidR="000A7AC7" w:rsidRPr="0076165F" w:rsidRDefault="000A7AC7" w:rsidP="00284C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lastRenderedPageBreak/>
        <w:t>- ответственность за достоверность представленных документов и информации несет Заявит</w:t>
      </w:r>
      <w:r w:rsidR="00284C37"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ель;</w:t>
      </w:r>
    </w:p>
    <w:p w14:paraId="30293248" w14:textId="77777777" w:rsidR="00284C37" w:rsidRPr="0076165F" w:rsidRDefault="00284C37" w:rsidP="00284C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</w:p>
    <w:p w14:paraId="377AB6EB" w14:textId="77777777" w:rsidR="000A7AC7" w:rsidRPr="0076165F" w:rsidRDefault="000A7AC7" w:rsidP="00284C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Заявитель подтверждает, что: </w:t>
      </w:r>
    </w:p>
    <w:p w14:paraId="79C82923" w14:textId="62E1999C" w:rsidR="000A7AC7" w:rsidRPr="0076165F" w:rsidRDefault="000A7AC7" w:rsidP="00AC7C1F">
      <w:pPr>
        <w:pStyle w:val="ac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proofErr w:type="gramStart"/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на дату подписания настоящей заявки ознакомлен с порядком проведения аукциона </w:t>
      </w:r>
      <w:r w:rsidR="009241C2"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br/>
      </w: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в электронной форме, </w:t>
      </w:r>
      <w:r w:rsidR="00F0396E"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с</w:t>
      </w:r>
      <w:r w:rsidR="008B4096"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</w:t>
      </w: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проектом договора аренды</w:t>
      </w:r>
      <w:r w:rsidR="004A1EFA"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и условиями его заключения, с правоустанавливающей и технической документацией на имущество, с реальным состоянием выставляемого на аукцион имущества в результате осмотра и согласен, что в случае отказа заявителя от осмотра объекта все возникшие в связи с этим риски и негативные последствия заявитель принимает</w:t>
      </w:r>
      <w:proofErr w:type="gramEnd"/>
      <w:r w:rsidR="004A1EFA"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на себя безоговорочно</w:t>
      </w: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, документацией об аукционе по объекту нежилого фонда, выставленному на аукцион. Заявитель подтверждает, что надлежащим образом идентифицировал и ознакомлен с реальным состоянием выставленного на аукцион объекта нежилого фонда в результате осмотра, который осуществляется по адресу нахождения объекта нежилого фонда. Заявитель, проявив должную меру заботливости и осмотрительности, согласен на участие в аукционе на указанных условиях; </w:t>
      </w:r>
    </w:p>
    <w:p w14:paraId="0EDF26C5" w14:textId="77777777" w:rsidR="000A7AC7" w:rsidRPr="0076165F" w:rsidRDefault="000A7AC7" w:rsidP="00AC7C1F">
      <w:pPr>
        <w:pStyle w:val="ac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в случае признания победителем аукциона в электронной форме, Заявитель обязуется заключить договор аренды и подписать акт приема-передачи на объект нежилого фонда в сроки, установленные документацией об аукционе; </w:t>
      </w:r>
    </w:p>
    <w:p w14:paraId="21DEFB35" w14:textId="77777777" w:rsidR="000A7AC7" w:rsidRPr="0076165F" w:rsidRDefault="000A7AC7" w:rsidP="00AC7C1F">
      <w:pPr>
        <w:pStyle w:val="ac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осведомлен и согласен с тем, что Организатор аукциона не несет ответственности за ущерб, который может быть причинен Заявителю отменой аукциона в электронной форме, внесением изменений в извещение о проведение аукциона</w:t>
      </w:r>
      <w:r w:rsidR="00275BE9"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, документацию об аукционе</w:t>
      </w: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или снятием с аукциона объекта нежилого фонда, а также приостановлением организации и проведения аукциона; </w:t>
      </w:r>
    </w:p>
    <w:p w14:paraId="0257D71B" w14:textId="77777777" w:rsidR="000A7AC7" w:rsidRPr="0076165F" w:rsidRDefault="000A7AC7" w:rsidP="00AC7C1F">
      <w:pPr>
        <w:pStyle w:val="ac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условия аукциона по данному объекту нежилого фонда,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оферты; </w:t>
      </w:r>
    </w:p>
    <w:p w14:paraId="7EE3D8C8" w14:textId="77777777" w:rsidR="00A15D82" w:rsidRPr="0076165F" w:rsidRDefault="000A7AC7" w:rsidP="00AC7C1F">
      <w:pPr>
        <w:pStyle w:val="ac"/>
        <w:widowControl/>
        <w:numPr>
          <w:ilvl w:val="0"/>
          <w:numId w:val="10"/>
        </w:numPr>
        <w:autoSpaceDE w:val="0"/>
        <w:autoSpaceDN w:val="0"/>
        <w:adjustRightInd w:val="0"/>
        <w:spacing w:after="26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ознакомлен с положениями Федерального закона от 27 июля 2006 г. № 152-ФЗ «О персональных данных», права и обязанности в области защиты перс</w:t>
      </w:r>
      <w:r w:rsidR="00A15D82"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ональных данных ему разъяснены.</w:t>
      </w:r>
    </w:p>
    <w:p w14:paraId="060076C9" w14:textId="77777777" w:rsidR="00A15D82" w:rsidRPr="0076165F" w:rsidRDefault="000A7AC7" w:rsidP="00A15D82">
      <w:pPr>
        <w:pStyle w:val="ac"/>
        <w:widowControl/>
        <w:autoSpaceDE w:val="0"/>
        <w:autoSpaceDN w:val="0"/>
        <w:adjustRightInd w:val="0"/>
        <w:spacing w:after="26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Заявитель согласен на обработку своих персональных данных и персональных данных доверителя (в случае передоверия).</w:t>
      </w:r>
    </w:p>
    <w:p w14:paraId="5AD9A674" w14:textId="77777777" w:rsidR="005505CA" w:rsidRPr="0076165F" w:rsidRDefault="00A15D82" w:rsidP="00A15D82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  <w:r w:rsidRPr="0076165F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br w:type="page"/>
      </w:r>
    </w:p>
    <w:p w14:paraId="6AD39B23" w14:textId="77777777" w:rsidR="00FF33D8" w:rsidRPr="0076165F" w:rsidRDefault="00FF33D8" w:rsidP="00FF33D8">
      <w:pPr>
        <w:tabs>
          <w:tab w:val="left" w:pos="6349"/>
        </w:tabs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lastRenderedPageBreak/>
        <w:t>Приложение № 2</w:t>
      </w:r>
    </w:p>
    <w:p w14:paraId="52F3763D" w14:textId="77777777" w:rsidR="00FF33D8" w:rsidRPr="0076165F" w:rsidRDefault="00FF33D8" w:rsidP="00FF33D8">
      <w:pPr>
        <w:widowControl/>
        <w:ind w:firstLine="709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>к документации об аукционе</w:t>
      </w:r>
    </w:p>
    <w:p w14:paraId="610BEAFC" w14:textId="77777777" w:rsidR="0021611F" w:rsidRPr="0076165F" w:rsidRDefault="0021611F" w:rsidP="0021611F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6165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 электронной форме </w:t>
      </w:r>
    </w:p>
    <w:p w14:paraId="2142A3CF" w14:textId="77777777" w:rsidR="0021611F" w:rsidRPr="0076165F" w:rsidRDefault="0021611F" w:rsidP="00FF33D8">
      <w:pPr>
        <w:widowControl/>
        <w:ind w:firstLine="709"/>
        <w:jc w:val="right"/>
        <w:rPr>
          <w:rFonts w:ascii="Times New Roman" w:hAnsi="Times New Roman" w:cs="Times New Roman"/>
          <w:color w:val="auto"/>
        </w:rPr>
      </w:pPr>
    </w:p>
    <w:p w14:paraId="14930302" w14:textId="77777777" w:rsidR="00FF33D8" w:rsidRPr="0076165F" w:rsidRDefault="00FF33D8" w:rsidP="00FF33D8">
      <w:pPr>
        <w:spacing w:line="240" w:lineRule="exact"/>
        <w:rPr>
          <w:rFonts w:cs="Times New Roman"/>
          <w:color w:val="auto"/>
          <w:sz w:val="19"/>
          <w:szCs w:val="19"/>
        </w:rPr>
      </w:pPr>
    </w:p>
    <w:p w14:paraId="66E73027" w14:textId="77777777" w:rsidR="00FF33D8" w:rsidRPr="0076165F" w:rsidRDefault="00FF33D8" w:rsidP="00FF33D8">
      <w:pPr>
        <w:spacing w:line="240" w:lineRule="exact"/>
        <w:rPr>
          <w:rFonts w:cs="Times New Roman"/>
          <w:color w:val="auto"/>
          <w:sz w:val="19"/>
          <w:szCs w:val="19"/>
        </w:rPr>
      </w:pPr>
    </w:p>
    <w:p w14:paraId="4E2F2C7F" w14:textId="77777777" w:rsidR="00FF33D8" w:rsidRPr="0076165F" w:rsidRDefault="00FF33D8" w:rsidP="00FF33D8">
      <w:pPr>
        <w:widowControl/>
        <w:tabs>
          <w:tab w:val="left" w:pos="708"/>
        </w:tabs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A"/>
        </w:rPr>
      </w:pPr>
      <w:r w:rsidRPr="0076165F">
        <w:rPr>
          <w:rFonts w:ascii="Times New Roman" w:hAnsi="Times New Roman" w:cs="Times New Roman"/>
          <w:b/>
          <w:color w:val="00000A"/>
        </w:rPr>
        <w:t>ДОВЕРЕННОСТЬ</w:t>
      </w:r>
    </w:p>
    <w:p w14:paraId="02CAE64C" w14:textId="77777777" w:rsidR="00275BE9" w:rsidRPr="0076165F" w:rsidRDefault="00275BE9" w:rsidP="00275BE9">
      <w:pPr>
        <w:widowControl/>
        <w:tabs>
          <w:tab w:val="left" w:pos="708"/>
        </w:tabs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A"/>
        </w:rPr>
      </w:pPr>
      <w:r w:rsidRPr="0076165F">
        <w:rPr>
          <w:rFonts w:ascii="Times New Roman" w:hAnsi="Times New Roman" w:cs="Times New Roman"/>
          <w:b/>
          <w:color w:val="00000A"/>
        </w:rPr>
        <w:t>____________________________________</w:t>
      </w:r>
    </w:p>
    <w:p w14:paraId="3CF1A323" w14:textId="77777777" w:rsidR="00275BE9" w:rsidRPr="0076165F" w:rsidRDefault="00275BE9" w:rsidP="00275BE9">
      <w:pPr>
        <w:widowControl/>
        <w:tabs>
          <w:tab w:val="left" w:pos="708"/>
        </w:tabs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A"/>
        </w:rPr>
      </w:pPr>
      <w:r w:rsidRPr="0076165F">
        <w:rPr>
          <w:rFonts w:ascii="Times New Roman" w:hAnsi="Times New Roman" w:cs="Times New Roman"/>
          <w:b/>
          <w:color w:val="00000A"/>
        </w:rPr>
        <w:t>(дата и место выдачи)</w:t>
      </w:r>
    </w:p>
    <w:p w14:paraId="1D0C5208" w14:textId="77777777" w:rsidR="00275BE9" w:rsidRPr="0076165F" w:rsidRDefault="00275BE9" w:rsidP="00FF33D8">
      <w:pPr>
        <w:widowControl/>
        <w:tabs>
          <w:tab w:val="left" w:pos="708"/>
        </w:tabs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A"/>
        </w:rPr>
      </w:pPr>
    </w:p>
    <w:p w14:paraId="7CB3BEFD" w14:textId="77777777" w:rsidR="00FF33D8" w:rsidRPr="0076165F" w:rsidRDefault="00FF33D8" w:rsidP="00FF33D8">
      <w:pPr>
        <w:widowControl/>
        <w:tabs>
          <w:tab w:val="left" w:pos="708"/>
        </w:tabs>
        <w:suppressAutoHyphens/>
        <w:spacing w:line="276" w:lineRule="auto"/>
        <w:ind w:firstLine="426"/>
        <w:jc w:val="both"/>
        <w:rPr>
          <w:rFonts w:ascii="Times New Roman" w:hAnsi="Times New Roman" w:cs="Times New Roman"/>
          <w:color w:val="00000A"/>
        </w:rPr>
      </w:pPr>
      <w:r w:rsidRPr="0076165F">
        <w:rPr>
          <w:rFonts w:ascii="Times New Roman" w:hAnsi="Times New Roman" w:cs="Times New Roman"/>
          <w:color w:val="00000A"/>
        </w:rPr>
        <w:t xml:space="preserve">Претендент _____________________________________ в лице ________________________ </w:t>
      </w:r>
    </w:p>
    <w:p w14:paraId="16B2F80F" w14:textId="77777777" w:rsidR="00FF33D8" w:rsidRPr="0076165F" w:rsidRDefault="00FF33D8" w:rsidP="00FF33D8">
      <w:pPr>
        <w:widowControl/>
        <w:tabs>
          <w:tab w:val="left" w:pos="708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A"/>
          <w:vertAlign w:val="superscript"/>
        </w:rPr>
      </w:pPr>
      <w:r w:rsidRPr="0076165F">
        <w:rPr>
          <w:rFonts w:ascii="Times New Roman" w:hAnsi="Times New Roman" w:cs="Times New Roman"/>
          <w:i/>
          <w:color w:val="00000A"/>
        </w:rPr>
        <w:t xml:space="preserve">                        (наименование организации)</w:t>
      </w:r>
      <w:r w:rsidRPr="0076165F">
        <w:rPr>
          <w:rFonts w:ascii="Times New Roman" w:hAnsi="Times New Roman" w:cs="Times New Roman"/>
          <w:color w:val="00000A"/>
        </w:rPr>
        <w:t xml:space="preserve">                                                                     (дол</w:t>
      </w:r>
      <w:r w:rsidRPr="0076165F">
        <w:rPr>
          <w:rFonts w:ascii="Times New Roman" w:hAnsi="Times New Roman" w:cs="Times New Roman"/>
          <w:i/>
          <w:color w:val="00000A"/>
        </w:rPr>
        <w:t>жность)</w:t>
      </w:r>
    </w:p>
    <w:p w14:paraId="6AE30C92" w14:textId="77777777" w:rsidR="007D26BF" w:rsidRPr="0076165F" w:rsidRDefault="007D26BF" w:rsidP="007D26BF">
      <w:pPr>
        <w:widowControl/>
        <w:tabs>
          <w:tab w:val="left" w:pos="708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76165F">
        <w:rPr>
          <w:rFonts w:ascii="Times New Roman" w:hAnsi="Times New Roman" w:cs="Times New Roman"/>
          <w:color w:val="00000A"/>
        </w:rPr>
        <w:t xml:space="preserve"> </w:t>
      </w:r>
      <w:r w:rsidR="00FF33D8" w:rsidRPr="0076165F">
        <w:rPr>
          <w:rFonts w:ascii="Times New Roman" w:hAnsi="Times New Roman" w:cs="Times New Roman"/>
          <w:color w:val="00000A"/>
        </w:rPr>
        <w:t>____________________________________</w:t>
      </w:r>
      <w:r w:rsidRPr="0076165F">
        <w:rPr>
          <w:rFonts w:ascii="Times New Roman" w:hAnsi="Times New Roman" w:cs="Times New Roman"/>
          <w:color w:val="00000A"/>
        </w:rPr>
        <w:t xml:space="preserve">, </w:t>
      </w:r>
      <w:proofErr w:type="gramStart"/>
      <w:r w:rsidRPr="0076165F">
        <w:rPr>
          <w:rFonts w:ascii="Times New Roman" w:hAnsi="Times New Roman" w:cs="Times New Roman"/>
          <w:color w:val="00000A"/>
        </w:rPr>
        <w:t>действующего</w:t>
      </w:r>
      <w:proofErr w:type="gramEnd"/>
      <w:r w:rsidRPr="0076165F">
        <w:rPr>
          <w:rFonts w:ascii="Times New Roman" w:hAnsi="Times New Roman" w:cs="Times New Roman"/>
          <w:color w:val="00000A"/>
        </w:rPr>
        <w:t xml:space="preserve"> на основании _____________________</w:t>
      </w:r>
    </w:p>
    <w:p w14:paraId="236634ED" w14:textId="77777777" w:rsidR="007D26BF" w:rsidRPr="0076165F" w:rsidRDefault="007D26BF" w:rsidP="007D26BF">
      <w:pPr>
        <w:widowControl/>
        <w:tabs>
          <w:tab w:val="left" w:pos="708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76165F">
        <w:rPr>
          <w:rFonts w:ascii="Times New Roman" w:hAnsi="Times New Roman" w:cs="Times New Roman"/>
          <w:i/>
          <w:color w:val="00000A"/>
        </w:rPr>
        <w:t xml:space="preserve">                      (ФИО)</w:t>
      </w:r>
      <w:r w:rsidRPr="0076165F">
        <w:rPr>
          <w:rFonts w:ascii="Times New Roman" w:eastAsiaTheme="minorEastAsia" w:hAnsi="Times New Roman" w:cs="Times New Roman"/>
          <w:color w:val="auto"/>
        </w:rPr>
        <w:t xml:space="preserve">                                          </w:t>
      </w:r>
      <w:r w:rsidRPr="0076165F">
        <w:rPr>
          <w:rFonts w:ascii="Times New Roman" w:hAnsi="Times New Roman" w:cs="Times New Roman"/>
          <w:color w:val="00000A"/>
        </w:rPr>
        <w:t xml:space="preserve">                                              </w:t>
      </w:r>
      <w:r w:rsidRPr="0076165F">
        <w:rPr>
          <w:rFonts w:ascii="Times New Roman" w:hAnsi="Times New Roman" w:cs="Times New Roman"/>
          <w:bCs/>
          <w:i/>
          <w:color w:val="00000A"/>
        </w:rPr>
        <w:t>(устава, контракта и т.д.)</w:t>
      </w:r>
    </w:p>
    <w:p w14:paraId="2309338D" w14:textId="77777777" w:rsidR="00FF33D8" w:rsidRPr="0076165F" w:rsidRDefault="00FF33D8" w:rsidP="00FF33D8">
      <w:pPr>
        <w:widowControl/>
        <w:tabs>
          <w:tab w:val="left" w:pos="708"/>
        </w:tabs>
        <w:suppressAutoHyphens/>
        <w:spacing w:line="276" w:lineRule="auto"/>
        <w:jc w:val="both"/>
        <w:rPr>
          <w:rFonts w:ascii="Times New Roman" w:hAnsi="Times New Roman" w:cs="Times New Roman"/>
          <w:i/>
          <w:color w:val="00000A"/>
        </w:rPr>
      </w:pPr>
      <w:r w:rsidRPr="0076165F">
        <w:rPr>
          <w:rFonts w:ascii="Times New Roman" w:hAnsi="Times New Roman" w:cs="Times New Roman"/>
          <w:color w:val="00000A"/>
        </w:rPr>
        <w:t>уполномочивает _____________________________________________________________________</w:t>
      </w:r>
      <w:r w:rsidRPr="0076165F">
        <w:rPr>
          <w:rFonts w:ascii="Times New Roman" w:hAnsi="Times New Roman" w:cs="Times New Roman"/>
          <w:color w:val="00000A"/>
        </w:rPr>
        <w:tab/>
      </w:r>
      <w:r w:rsidRPr="0076165F">
        <w:rPr>
          <w:rFonts w:ascii="Times New Roman" w:hAnsi="Times New Roman" w:cs="Times New Roman"/>
          <w:color w:val="00000A"/>
          <w:vertAlign w:val="superscript"/>
        </w:rPr>
        <w:t xml:space="preserve">                                                                      </w:t>
      </w:r>
      <w:r w:rsidR="007D26BF" w:rsidRPr="0076165F">
        <w:rPr>
          <w:rFonts w:ascii="Times New Roman" w:hAnsi="Times New Roman" w:cs="Times New Roman"/>
          <w:color w:val="00000A"/>
          <w:vertAlign w:val="superscript"/>
        </w:rPr>
        <w:t xml:space="preserve">           </w:t>
      </w:r>
      <w:r w:rsidRPr="0076165F">
        <w:rPr>
          <w:rFonts w:ascii="Times New Roman" w:hAnsi="Times New Roman" w:cs="Times New Roman"/>
          <w:color w:val="00000A"/>
          <w:vertAlign w:val="superscript"/>
        </w:rPr>
        <w:t xml:space="preserve">    </w:t>
      </w:r>
      <w:r w:rsidRPr="0076165F">
        <w:rPr>
          <w:rFonts w:ascii="Times New Roman" w:hAnsi="Times New Roman" w:cs="Times New Roman"/>
          <w:i/>
          <w:color w:val="00000A"/>
          <w:vertAlign w:val="superscript"/>
        </w:rPr>
        <w:t xml:space="preserve"> </w:t>
      </w:r>
      <w:r w:rsidRPr="0076165F">
        <w:rPr>
          <w:rFonts w:ascii="Times New Roman" w:hAnsi="Times New Roman" w:cs="Times New Roman"/>
          <w:i/>
          <w:color w:val="00000A"/>
        </w:rPr>
        <w:t>(ФИО, данные паспорта)</w:t>
      </w:r>
    </w:p>
    <w:p w14:paraId="330B7EB1" w14:textId="77777777" w:rsidR="007D26BF" w:rsidRPr="0076165F" w:rsidRDefault="00FF33D8" w:rsidP="007D26BF">
      <w:pPr>
        <w:widowControl/>
        <w:tabs>
          <w:tab w:val="left" w:pos="708"/>
        </w:tabs>
        <w:suppressAutoHyphens/>
        <w:spacing w:line="276" w:lineRule="auto"/>
        <w:jc w:val="both"/>
        <w:rPr>
          <w:rFonts w:ascii="Times New Roman" w:hAnsi="Times New Roman" w:cs="Times New Roman"/>
          <w:i/>
          <w:color w:val="00000A"/>
        </w:rPr>
      </w:pPr>
      <w:r w:rsidRPr="0076165F">
        <w:rPr>
          <w:rFonts w:ascii="Times New Roman" w:hAnsi="Times New Roman" w:cs="Times New Roman"/>
          <w:color w:val="00000A"/>
        </w:rPr>
        <w:t>быть представителем ________________________________________________ для участия в</w:t>
      </w:r>
      <w:r w:rsidR="007D26BF" w:rsidRPr="0076165F">
        <w:rPr>
          <w:rFonts w:ascii="Times New Roman" w:hAnsi="Times New Roman" w:cs="Times New Roman"/>
          <w:color w:val="00000A"/>
        </w:rPr>
        <w:br/>
        <w:t xml:space="preserve">       </w:t>
      </w:r>
      <w:r w:rsidR="007D26BF" w:rsidRPr="0076165F">
        <w:rPr>
          <w:rFonts w:ascii="Times New Roman" w:eastAsiaTheme="minorEastAsia" w:hAnsi="Times New Roman" w:cs="Times New Roman"/>
          <w:color w:val="auto"/>
        </w:rPr>
        <w:t xml:space="preserve">                                                                    </w:t>
      </w:r>
      <w:r w:rsidR="007D26BF" w:rsidRPr="0076165F">
        <w:rPr>
          <w:rFonts w:ascii="Times New Roman" w:hAnsi="Times New Roman" w:cs="Times New Roman"/>
          <w:i/>
          <w:color w:val="00000A"/>
        </w:rPr>
        <w:t>(наименование организации)</w:t>
      </w:r>
    </w:p>
    <w:p w14:paraId="5B08174D" w14:textId="5E340A5D" w:rsidR="00FF33D8" w:rsidRPr="0076165F" w:rsidRDefault="00FF33D8" w:rsidP="007D26BF">
      <w:pPr>
        <w:widowControl/>
        <w:tabs>
          <w:tab w:val="left" w:pos="708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76165F">
        <w:rPr>
          <w:rFonts w:ascii="Times New Roman" w:hAnsi="Times New Roman" w:cs="Times New Roman"/>
          <w:color w:val="00000A"/>
        </w:rPr>
        <w:t xml:space="preserve">аукционе на право заключения договора аренды федерального </w:t>
      </w:r>
      <w:r w:rsidR="00C52572" w:rsidRPr="0076165F">
        <w:rPr>
          <w:rFonts w:ascii="Times New Roman" w:hAnsi="Times New Roman" w:cs="Times New Roman"/>
          <w:color w:val="00000A"/>
        </w:rPr>
        <w:t xml:space="preserve">недвижимого </w:t>
      </w:r>
      <w:r w:rsidRPr="0076165F">
        <w:rPr>
          <w:rFonts w:ascii="Times New Roman" w:hAnsi="Times New Roman" w:cs="Times New Roman"/>
          <w:color w:val="00000A"/>
        </w:rPr>
        <w:t xml:space="preserve">имущества, закреплённого на праве оперативного управления за </w:t>
      </w:r>
      <w:r w:rsidR="00C52572" w:rsidRPr="0076165F">
        <w:rPr>
          <w:rFonts w:ascii="Times New Roman" w:hAnsi="Times New Roman" w:cs="Times New Roman"/>
          <w:color w:val="00000A"/>
        </w:rPr>
        <w:t xml:space="preserve">ФГБОУ </w:t>
      </w:r>
      <w:proofErr w:type="gramStart"/>
      <w:r w:rsidR="00C52572" w:rsidRPr="0076165F">
        <w:rPr>
          <w:rFonts w:ascii="Times New Roman" w:hAnsi="Times New Roman" w:cs="Times New Roman"/>
          <w:color w:val="00000A"/>
        </w:rPr>
        <w:t>ВО</w:t>
      </w:r>
      <w:proofErr w:type="gramEnd"/>
      <w:r w:rsidR="00C52572" w:rsidRPr="0076165F">
        <w:rPr>
          <w:rFonts w:ascii="Times New Roman" w:hAnsi="Times New Roman" w:cs="Times New Roman"/>
          <w:color w:val="00000A"/>
        </w:rPr>
        <w:t xml:space="preserve"> «Вологодский государственный университет»</w:t>
      </w:r>
      <w:r w:rsidRPr="0076165F">
        <w:rPr>
          <w:rFonts w:ascii="Times New Roman" w:hAnsi="Times New Roman" w:cs="Times New Roman"/>
          <w:color w:val="00000A"/>
        </w:rPr>
        <w:t xml:space="preserve">, расположенного по адресу: </w:t>
      </w:r>
      <w:r w:rsidR="00C52572" w:rsidRPr="0076165F">
        <w:rPr>
          <w:rFonts w:ascii="Times New Roman" w:hAnsi="Times New Roman" w:cs="Times New Roman"/>
          <w:bCs/>
          <w:color w:val="00000A"/>
        </w:rPr>
        <w:t>г. Вологда, ул. Гагарина, д. 81</w:t>
      </w:r>
      <w:r w:rsidRPr="0076165F">
        <w:rPr>
          <w:rFonts w:ascii="Times New Roman" w:hAnsi="Times New Roman" w:cs="Times New Roman"/>
          <w:bCs/>
          <w:color w:val="00000A"/>
        </w:rPr>
        <w:t>,</w:t>
      </w:r>
      <w:r w:rsidRPr="0076165F">
        <w:rPr>
          <w:rFonts w:ascii="Times New Roman" w:hAnsi="Times New Roman" w:cs="Times New Roman"/>
          <w:color w:val="00000A"/>
        </w:rPr>
        <w:t xml:space="preserve"> общей площадью </w:t>
      </w:r>
      <w:r w:rsidR="00C52572" w:rsidRPr="0076165F">
        <w:rPr>
          <w:rFonts w:ascii="Times New Roman" w:hAnsi="Times New Roman" w:cs="Times New Roman"/>
          <w:color w:val="00000A"/>
        </w:rPr>
        <w:t>44,9</w:t>
      </w:r>
      <w:r w:rsidRPr="0076165F">
        <w:rPr>
          <w:rFonts w:ascii="Times New Roman" w:hAnsi="Times New Roman" w:cs="Times New Roman"/>
          <w:color w:val="00000A"/>
        </w:rPr>
        <w:t xml:space="preserve"> м</w:t>
      </w:r>
      <w:r w:rsidRPr="0076165F">
        <w:rPr>
          <w:rFonts w:ascii="Times New Roman" w:hAnsi="Times New Roman" w:cs="Times New Roman"/>
          <w:color w:val="00000A"/>
          <w:vertAlign w:val="superscript"/>
        </w:rPr>
        <w:t>2</w:t>
      </w:r>
      <w:r w:rsidRPr="0076165F">
        <w:rPr>
          <w:rFonts w:ascii="Times New Roman" w:hAnsi="Times New Roman" w:cs="Times New Roman"/>
          <w:color w:val="00000A"/>
        </w:rPr>
        <w:t>, со следующими полномочиями: получать соответствующую документацию и информацию по проведению аукциона, осматривать имущество, подавать заявку на участие в аукционе установленного образца с пакетом документов, отзывать заявку на участие в аукционе, участвовать в аукционе, делать предложения о цене договора аренды по своему усмотрению,  подписывать протоколы аукциона, получать и подписывать от имени доверителя все документы, связанные с участием в проводимом аукционе.</w:t>
      </w:r>
    </w:p>
    <w:p w14:paraId="6072DE5B" w14:textId="77777777" w:rsidR="00FF33D8" w:rsidRPr="0076165F" w:rsidRDefault="00FF33D8" w:rsidP="00FF33D8">
      <w:pPr>
        <w:widowControl/>
        <w:tabs>
          <w:tab w:val="left" w:pos="708"/>
        </w:tabs>
        <w:suppressAutoHyphens/>
        <w:jc w:val="both"/>
        <w:rPr>
          <w:rFonts w:ascii="Times New Roman" w:hAnsi="Times New Roman" w:cs="Times New Roman"/>
          <w:color w:val="00000A"/>
        </w:rPr>
      </w:pPr>
    </w:p>
    <w:p w14:paraId="31C92CCA" w14:textId="77777777" w:rsidR="00FF33D8" w:rsidRPr="0076165F" w:rsidRDefault="00FF33D8" w:rsidP="00FF33D8">
      <w:pPr>
        <w:widowControl/>
        <w:tabs>
          <w:tab w:val="left" w:pos="708"/>
        </w:tabs>
        <w:suppressAutoHyphens/>
        <w:jc w:val="both"/>
        <w:rPr>
          <w:rFonts w:ascii="Times New Roman" w:hAnsi="Times New Roman" w:cs="Times New Roman"/>
          <w:color w:val="00000A"/>
        </w:rPr>
      </w:pPr>
    </w:p>
    <w:p w14:paraId="0DC81229" w14:textId="77777777" w:rsidR="00FF33D8" w:rsidRPr="0076165F" w:rsidRDefault="007D26BF" w:rsidP="00FF33D8">
      <w:pPr>
        <w:widowControl/>
        <w:tabs>
          <w:tab w:val="left" w:pos="708"/>
        </w:tabs>
        <w:suppressAutoHyphens/>
        <w:jc w:val="both"/>
        <w:rPr>
          <w:rFonts w:ascii="Times New Roman" w:hAnsi="Times New Roman" w:cs="Times New Roman"/>
          <w:color w:val="00000A"/>
        </w:rPr>
      </w:pPr>
      <w:r w:rsidRPr="0076165F">
        <w:rPr>
          <w:rFonts w:ascii="Times New Roman" w:hAnsi="Times New Roman" w:cs="Times New Roman"/>
          <w:color w:val="00000A"/>
        </w:rPr>
        <w:t xml:space="preserve">Образец подписи представителя </w:t>
      </w:r>
      <w:r w:rsidR="00FF33D8" w:rsidRPr="0076165F">
        <w:rPr>
          <w:rFonts w:ascii="Times New Roman" w:hAnsi="Times New Roman" w:cs="Times New Roman"/>
          <w:color w:val="00000A"/>
        </w:rPr>
        <w:t>_______________/____________________________________/</w:t>
      </w:r>
    </w:p>
    <w:p w14:paraId="4F6D5B07" w14:textId="77777777" w:rsidR="00FF33D8" w:rsidRPr="0076165F" w:rsidRDefault="00FF33D8" w:rsidP="00FF33D8">
      <w:pPr>
        <w:widowControl/>
        <w:tabs>
          <w:tab w:val="left" w:pos="708"/>
        </w:tabs>
        <w:suppressAutoHyphens/>
        <w:jc w:val="both"/>
        <w:rPr>
          <w:rFonts w:ascii="Times New Roman" w:hAnsi="Times New Roman" w:cs="Times New Roman"/>
          <w:i/>
          <w:color w:val="00000A"/>
        </w:rPr>
      </w:pPr>
      <w:r w:rsidRPr="0076165F">
        <w:rPr>
          <w:rFonts w:ascii="Times New Roman" w:hAnsi="Times New Roman" w:cs="Times New Roman"/>
          <w:i/>
          <w:color w:val="00000A"/>
        </w:rPr>
        <w:t xml:space="preserve">                                                                                                                            (ФИО)</w:t>
      </w:r>
    </w:p>
    <w:p w14:paraId="3149F4DC" w14:textId="77777777" w:rsidR="00FF33D8" w:rsidRPr="0076165F" w:rsidRDefault="00FF33D8" w:rsidP="00FF33D8">
      <w:pPr>
        <w:widowControl/>
        <w:tabs>
          <w:tab w:val="left" w:pos="708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A"/>
        </w:rPr>
      </w:pPr>
    </w:p>
    <w:p w14:paraId="7D43632D" w14:textId="77777777" w:rsidR="00FF33D8" w:rsidRPr="0076165F" w:rsidRDefault="00FF33D8" w:rsidP="007D26BF">
      <w:pPr>
        <w:widowControl/>
        <w:tabs>
          <w:tab w:val="left" w:pos="708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A"/>
        </w:rPr>
      </w:pPr>
      <w:r w:rsidRPr="0076165F">
        <w:rPr>
          <w:rFonts w:ascii="Times New Roman" w:hAnsi="Times New Roman" w:cs="Times New Roman"/>
          <w:color w:val="00000A"/>
        </w:rPr>
        <w:t>Доверенность выдана без права передоверия и действительна до «___» _____ 202__ г.</w:t>
      </w:r>
    </w:p>
    <w:p w14:paraId="1D40AB96" w14:textId="77777777" w:rsidR="00FF33D8" w:rsidRPr="0076165F" w:rsidRDefault="00FF33D8" w:rsidP="00FF33D8">
      <w:pPr>
        <w:widowControl/>
        <w:tabs>
          <w:tab w:val="left" w:pos="708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76165F">
        <w:rPr>
          <w:rFonts w:ascii="Times New Roman" w:hAnsi="Times New Roman" w:cs="Times New Roman"/>
          <w:color w:val="00000A"/>
        </w:rPr>
        <w:t xml:space="preserve"> </w:t>
      </w:r>
    </w:p>
    <w:p w14:paraId="5503653E" w14:textId="77777777" w:rsidR="00FF33D8" w:rsidRPr="0076165F" w:rsidRDefault="00FF33D8" w:rsidP="00FF33D8">
      <w:pPr>
        <w:widowControl/>
        <w:tabs>
          <w:tab w:val="left" w:pos="708"/>
        </w:tabs>
        <w:suppressAutoHyphens/>
        <w:jc w:val="both"/>
        <w:rPr>
          <w:rFonts w:ascii="Times New Roman" w:hAnsi="Times New Roman" w:cs="Times New Roman"/>
          <w:i/>
          <w:color w:val="00000A"/>
        </w:rPr>
      </w:pPr>
      <w:r w:rsidRPr="0076165F">
        <w:rPr>
          <w:rFonts w:ascii="Times New Roman" w:hAnsi="Times New Roman" w:cs="Times New Roman"/>
          <w:color w:val="00000A"/>
        </w:rPr>
        <w:tab/>
        <w:t>________________             ______________                     ___________________</w:t>
      </w:r>
      <w:r w:rsidR="007D26BF" w:rsidRPr="0076165F">
        <w:rPr>
          <w:rFonts w:ascii="Times New Roman" w:hAnsi="Times New Roman" w:cs="Times New Roman"/>
          <w:i/>
          <w:color w:val="00000A"/>
        </w:rPr>
        <w:br/>
        <w:t xml:space="preserve">        </w:t>
      </w:r>
      <w:r w:rsidRPr="0076165F">
        <w:rPr>
          <w:rFonts w:ascii="Times New Roman" w:hAnsi="Times New Roman" w:cs="Times New Roman"/>
          <w:i/>
          <w:color w:val="00000A"/>
        </w:rPr>
        <w:t xml:space="preserve">       (должность)                              (подпись)               </w:t>
      </w:r>
      <w:r w:rsidR="007D26BF" w:rsidRPr="0076165F">
        <w:rPr>
          <w:rFonts w:ascii="Times New Roman" w:hAnsi="Times New Roman" w:cs="Times New Roman"/>
          <w:i/>
          <w:color w:val="00000A"/>
        </w:rPr>
        <w:t xml:space="preserve">                  </w:t>
      </w:r>
      <w:r w:rsidRPr="0076165F">
        <w:rPr>
          <w:rFonts w:ascii="Times New Roman" w:hAnsi="Times New Roman" w:cs="Times New Roman"/>
          <w:i/>
          <w:color w:val="00000A"/>
        </w:rPr>
        <w:t xml:space="preserve">           (расшифровка подписи)</w:t>
      </w:r>
    </w:p>
    <w:p w14:paraId="7E4FEDDC" w14:textId="77777777" w:rsidR="00FF33D8" w:rsidRPr="00FF33D8" w:rsidRDefault="007D26BF" w:rsidP="00FF33D8">
      <w:pPr>
        <w:widowControl/>
        <w:tabs>
          <w:tab w:val="left" w:pos="708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76165F">
        <w:rPr>
          <w:rFonts w:ascii="Times New Roman" w:hAnsi="Times New Roman" w:cs="Times New Roman"/>
          <w:color w:val="00000A"/>
        </w:rPr>
        <w:br/>
      </w:r>
      <w:r w:rsidR="00FF33D8" w:rsidRPr="0076165F">
        <w:rPr>
          <w:rFonts w:ascii="Times New Roman" w:hAnsi="Times New Roman" w:cs="Times New Roman"/>
          <w:color w:val="00000A"/>
        </w:rPr>
        <w:t xml:space="preserve">    </w:t>
      </w:r>
      <w:r w:rsidRPr="0076165F">
        <w:rPr>
          <w:rFonts w:ascii="Times New Roman" w:hAnsi="Times New Roman" w:cs="Times New Roman"/>
          <w:color w:val="00000A"/>
        </w:rPr>
        <w:t xml:space="preserve">     </w:t>
      </w:r>
      <w:r w:rsidR="00FF33D8" w:rsidRPr="0076165F">
        <w:rPr>
          <w:rFonts w:ascii="Times New Roman" w:hAnsi="Times New Roman" w:cs="Times New Roman"/>
          <w:color w:val="00000A"/>
        </w:rPr>
        <w:t xml:space="preserve">           </w:t>
      </w:r>
      <w:r w:rsidRPr="0076165F">
        <w:rPr>
          <w:rFonts w:ascii="Times New Roman" w:hAnsi="Times New Roman" w:cs="Times New Roman"/>
          <w:color w:val="00000A"/>
        </w:rPr>
        <w:tab/>
      </w:r>
      <w:r w:rsidRPr="0076165F">
        <w:rPr>
          <w:rFonts w:ascii="Times New Roman" w:hAnsi="Times New Roman" w:cs="Times New Roman"/>
          <w:color w:val="00000A"/>
        </w:rPr>
        <w:tab/>
      </w:r>
      <w:r w:rsidRPr="0076165F">
        <w:rPr>
          <w:rFonts w:ascii="Times New Roman" w:hAnsi="Times New Roman" w:cs="Times New Roman"/>
          <w:color w:val="00000A"/>
        </w:rPr>
        <w:tab/>
      </w:r>
      <w:r w:rsidRPr="0076165F">
        <w:rPr>
          <w:rFonts w:ascii="Times New Roman" w:hAnsi="Times New Roman" w:cs="Times New Roman"/>
          <w:color w:val="00000A"/>
        </w:rPr>
        <w:tab/>
      </w:r>
      <w:r w:rsidR="00FF33D8" w:rsidRPr="0076165F">
        <w:rPr>
          <w:rFonts w:ascii="Times New Roman" w:hAnsi="Times New Roman" w:cs="Times New Roman"/>
          <w:color w:val="00000A"/>
        </w:rPr>
        <w:t xml:space="preserve">     </w:t>
      </w:r>
      <w:r w:rsidR="003A652C" w:rsidRPr="0076165F">
        <w:rPr>
          <w:rFonts w:ascii="Times New Roman" w:hAnsi="Times New Roman" w:cs="Times New Roman"/>
          <w:color w:val="00000A"/>
        </w:rPr>
        <w:t xml:space="preserve"> </w:t>
      </w:r>
      <w:r w:rsidR="00FF33D8" w:rsidRPr="0076165F">
        <w:rPr>
          <w:rFonts w:ascii="Times New Roman" w:hAnsi="Times New Roman" w:cs="Times New Roman"/>
          <w:color w:val="00000A"/>
        </w:rPr>
        <w:t xml:space="preserve">       М.П.</w:t>
      </w:r>
      <w:r w:rsidRPr="0076165F">
        <w:rPr>
          <w:rFonts w:ascii="Times New Roman" w:hAnsi="Times New Roman" w:cs="Times New Roman"/>
          <w:i/>
          <w:color w:val="00000A"/>
        </w:rPr>
        <w:br/>
      </w:r>
      <w:r w:rsidR="003A652C" w:rsidRPr="0076165F">
        <w:rPr>
          <w:rFonts w:ascii="Times New Roman" w:hAnsi="Times New Roman" w:cs="Times New Roman"/>
          <w:i/>
          <w:color w:val="00000A"/>
        </w:rPr>
        <w:t xml:space="preserve">                             </w:t>
      </w:r>
      <w:r w:rsidR="00FF33D8" w:rsidRPr="0076165F">
        <w:rPr>
          <w:rFonts w:ascii="Times New Roman" w:hAnsi="Times New Roman" w:cs="Times New Roman"/>
          <w:i/>
          <w:color w:val="00000A"/>
        </w:rPr>
        <w:t>(Индивидуального предпринимателя или юридического лица)</w:t>
      </w:r>
    </w:p>
    <w:p w14:paraId="5B65182B" w14:textId="77777777" w:rsidR="00FF33D8" w:rsidRPr="00FF33D8" w:rsidRDefault="00FF33D8" w:rsidP="00FF33D8">
      <w:pPr>
        <w:spacing w:line="240" w:lineRule="exact"/>
        <w:rPr>
          <w:rFonts w:cs="Times New Roman"/>
          <w:color w:val="auto"/>
          <w:sz w:val="19"/>
          <w:szCs w:val="19"/>
        </w:rPr>
      </w:pPr>
    </w:p>
    <w:p w14:paraId="505CFE37" w14:textId="77777777" w:rsidR="00FF33D8" w:rsidRPr="00FF33D8" w:rsidRDefault="00FF33D8" w:rsidP="00FF33D8">
      <w:pPr>
        <w:spacing w:line="240" w:lineRule="exact"/>
        <w:rPr>
          <w:rFonts w:cs="Times New Roman"/>
          <w:color w:val="auto"/>
          <w:sz w:val="19"/>
          <w:szCs w:val="19"/>
        </w:rPr>
      </w:pPr>
    </w:p>
    <w:p w14:paraId="1A916098" w14:textId="77777777" w:rsidR="00FF33D8" w:rsidRDefault="00FF33D8" w:rsidP="00FF33D8">
      <w:pPr>
        <w:spacing w:line="240" w:lineRule="exact"/>
        <w:rPr>
          <w:rFonts w:cs="Times New Roman"/>
          <w:color w:val="auto"/>
          <w:sz w:val="19"/>
          <w:szCs w:val="19"/>
        </w:rPr>
      </w:pPr>
    </w:p>
    <w:p w14:paraId="4C8246E8" w14:textId="77777777" w:rsidR="00FB7FDD" w:rsidRDefault="00031ADD" w:rsidP="00031ADD">
      <w:pPr>
        <w:tabs>
          <w:tab w:val="left" w:pos="6349"/>
        </w:tabs>
        <w:jc w:val="right"/>
        <w:rPr>
          <w:rFonts w:cs="Times New Roman"/>
          <w:color w:val="auto"/>
          <w:sz w:val="19"/>
          <w:szCs w:val="19"/>
        </w:rPr>
      </w:pPr>
      <w:r>
        <w:rPr>
          <w:rFonts w:cs="Times New Roman"/>
          <w:color w:val="auto"/>
          <w:sz w:val="19"/>
          <w:szCs w:val="19"/>
        </w:rPr>
        <w:lastRenderedPageBreak/>
        <w:tab/>
      </w:r>
    </w:p>
    <w:p w14:paraId="56336E2D" w14:textId="6094EE2E" w:rsidR="00031ADD" w:rsidRPr="00BB07AF" w:rsidRDefault="00520197" w:rsidP="00031ADD">
      <w:pPr>
        <w:tabs>
          <w:tab w:val="left" w:pos="6349"/>
        </w:tabs>
        <w:jc w:val="right"/>
        <w:rPr>
          <w:rFonts w:ascii="Times New Roman" w:hAnsi="Times New Roman" w:cs="Times New Roman"/>
        </w:rPr>
      </w:pPr>
      <w:r w:rsidRPr="0021611F">
        <w:rPr>
          <w:rFonts w:ascii="Times New Roman" w:eastAsiaTheme="minorHAnsi" w:hAnsi="Times New Roman" w:cs="Times New Roman"/>
          <w:sz w:val="23"/>
          <w:szCs w:val="23"/>
          <w:lang w:eastAsia="en-US"/>
        </w:rPr>
        <w:t>Приложение № 3</w:t>
      </w:r>
    </w:p>
    <w:p w14:paraId="0E168EB7" w14:textId="77777777" w:rsidR="0021611F" w:rsidRPr="0021611F" w:rsidRDefault="0021611F" w:rsidP="0021611F">
      <w:pPr>
        <w:widowControl/>
        <w:ind w:firstLine="709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21611F">
        <w:rPr>
          <w:rFonts w:ascii="Times New Roman" w:eastAsiaTheme="minorHAnsi" w:hAnsi="Times New Roman" w:cs="Times New Roman"/>
          <w:sz w:val="23"/>
          <w:szCs w:val="23"/>
          <w:lang w:eastAsia="en-US"/>
        </w:rPr>
        <w:t>к документации об аукционе</w:t>
      </w:r>
    </w:p>
    <w:p w14:paraId="126DB835" w14:textId="77777777" w:rsidR="0021611F" w:rsidRPr="00FD0892" w:rsidRDefault="0021611F" w:rsidP="0021611F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B07AF">
        <w:rPr>
          <w:rFonts w:ascii="Times New Roman" w:eastAsiaTheme="minorHAnsi" w:hAnsi="Times New Roman" w:cs="Times New Roman"/>
          <w:sz w:val="23"/>
          <w:szCs w:val="23"/>
          <w:lang w:eastAsia="en-US"/>
        </w:rPr>
        <w:t>в электронной форме</w:t>
      </w:r>
    </w:p>
    <w:p w14:paraId="164085CD" w14:textId="77777777" w:rsidR="00031ADD" w:rsidRPr="003E2656" w:rsidRDefault="00031ADD" w:rsidP="00FF33D8">
      <w:pPr>
        <w:spacing w:line="240" w:lineRule="exact"/>
        <w:rPr>
          <w:rFonts w:cs="Times New Roman"/>
          <w:color w:val="auto"/>
          <w:sz w:val="19"/>
          <w:szCs w:val="19"/>
        </w:rPr>
      </w:pPr>
    </w:p>
    <w:p w14:paraId="4459B3F5" w14:textId="25B7F2F6" w:rsidR="00031ADD" w:rsidRPr="003E2656" w:rsidRDefault="00B721B5" w:rsidP="0003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ФГБОУ ВО «</w:t>
      </w:r>
      <w:proofErr w:type="spellStart"/>
      <w:r>
        <w:rPr>
          <w:rFonts w:ascii="Times New Roman" w:hAnsi="Times New Roman" w:cs="Times New Roman"/>
          <w:color w:val="auto"/>
        </w:rPr>
        <w:t>ВоГУ</w:t>
      </w:r>
      <w:proofErr w:type="spellEnd"/>
      <w:r>
        <w:rPr>
          <w:rFonts w:ascii="Times New Roman" w:hAnsi="Times New Roman" w:cs="Times New Roman"/>
          <w:color w:val="auto"/>
        </w:rPr>
        <w:t>»</w:t>
      </w:r>
    </w:p>
    <w:p w14:paraId="40599778" w14:textId="77777777" w:rsidR="00031ADD" w:rsidRPr="003E2656" w:rsidRDefault="00031ADD" w:rsidP="0003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3E2656">
        <w:rPr>
          <w:rFonts w:ascii="Times New Roman" w:hAnsi="Times New Roman" w:cs="Times New Roman"/>
          <w:color w:val="auto"/>
        </w:rPr>
        <w:t>от__________________________________</w:t>
      </w:r>
    </w:p>
    <w:p w14:paraId="4814ABC9" w14:textId="77777777" w:rsidR="00031ADD" w:rsidRPr="003E2656" w:rsidRDefault="00031ADD" w:rsidP="0003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3E2656">
        <w:rPr>
          <w:rFonts w:ascii="Times New Roman" w:hAnsi="Times New Roman" w:cs="Times New Roman"/>
          <w:color w:val="auto"/>
        </w:rPr>
        <w:t>__________________________________</w:t>
      </w:r>
    </w:p>
    <w:p w14:paraId="5C0F2C03" w14:textId="77777777" w:rsidR="00031ADD" w:rsidRPr="003E2656" w:rsidRDefault="00031ADD" w:rsidP="0003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3E2656">
        <w:rPr>
          <w:rFonts w:ascii="Times New Roman" w:hAnsi="Times New Roman" w:cs="Times New Roman"/>
          <w:color w:val="auto"/>
        </w:rPr>
        <w:t>__________________________________</w:t>
      </w:r>
    </w:p>
    <w:p w14:paraId="4D1861CE" w14:textId="77777777" w:rsidR="00031ADD" w:rsidRPr="003E2656" w:rsidRDefault="00031ADD" w:rsidP="0003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3E2656">
        <w:rPr>
          <w:rFonts w:ascii="Times New Roman" w:hAnsi="Times New Roman" w:cs="Times New Roman"/>
          <w:color w:val="auto"/>
        </w:rPr>
        <w:t>__________________________________</w:t>
      </w:r>
    </w:p>
    <w:p w14:paraId="3B6CF932" w14:textId="77777777" w:rsidR="00031ADD" w:rsidRPr="003E2656" w:rsidRDefault="00031ADD" w:rsidP="0003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3E2656">
        <w:rPr>
          <w:rFonts w:ascii="Times New Roman" w:hAnsi="Times New Roman" w:cs="Times New Roman"/>
          <w:color w:val="auto"/>
        </w:rPr>
        <w:t>__________________________________</w:t>
      </w:r>
    </w:p>
    <w:p w14:paraId="5EA0D971" w14:textId="77777777" w:rsidR="00031ADD" w:rsidRPr="003E2656" w:rsidRDefault="00031ADD" w:rsidP="0003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3E2656">
        <w:rPr>
          <w:rFonts w:ascii="Times New Roman" w:hAnsi="Times New Roman" w:cs="Times New Roman"/>
          <w:color w:val="auto"/>
        </w:rPr>
        <w:t>__________________________________</w:t>
      </w:r>
    </w:p>
    <w:p w14:paraId="5BC29B91" w14:textId="77777777" w:rsidR="00031ADD" w:rsidRPr="003E2656" w:rsidRDefault="00031ADD" w:rsidP="0003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3E2656">
        <w:rPr>
          <w:rFonts w:ascii="Times New Roman" w:hAnsi="Times New Roman" w:cs="Times New Roman"/>
          <w:color w:val="auto"/>
        </w:rPr>
        <w:t>__________________________________</w:t>
      </w:r>
    </w:p>
    <w:p w14:paraId="53D6E982" w14:textId="77777777" w:rsidR="00031ADD" w:rsidRPr="003E2656" w:rsidRDefault="00031ADD" w:rsidP="0003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proofErr w:type="gramStart"/>
      <w:r w:rsidRPr="003E2656">
        <w:rPr>
          <w:rFonts w:ascii="Times New Roman" w:hAnsi="Times New Roman" w:cs="Times New Roman"/>
          <w:color w:val="auto"/>
        </w:rPr>
        <w:t>(наименование организации, адрес, реквизиты/</w:t>
      </w:r>
      <w:proofErr w:type="gramEnd"/>
    </w:p>
    <w:p w14:paraId="76C90647" w14:textId="77777777" w:rsidR="00031ADD" w:rsidRPr="003E2656" w:rsidRDefault="00031ADD" w:rsidP="0003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3E2656">
        <w:rPr>
          <w:rFonts w:ascii="Times New Roman" w:hAnsi="Times New Roman" w:cs="Times New Roman"/>
          <w:color w:val="auto"/>
        </w:rPr>
        <w:t>ФИО и паспортные данные физического лица</w:t>
      </w:r>
    </w:p>
    <w:p w14:paraId="1902BAC5" w14:textId="77777777" w:rsidR="00031ADD" w:rsidRPr="003E2656" w:rsidRDefault="00031ADD" w:rsidP="0003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3E2656">
        <w:rPr>
          <w:rFonts w:ascii="Times New Roman" w:hAnsi="Times New Roman" w:cs="Times New Roman"/>
          <w:color w:val="auto"/>
        </w:rPr>
        <w:t>контактный телефон и электронная почта)</w:t>
      </w:r>
    </w:p>
    <w:p w14:paraId="18C3DD7A" w14:textId="77777777" w:rsidR="00031ADD" w:rsidRPr="003E2656" w:rsidRDefault="00031ADD" w:rsidP="0003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14:paraId="2D1456DB" w14:textId="77777777" w:rsidR="00031ADD" w:rsidRPr="003E2656" w:rsidRDefault="00031ADD" w:rsidP="00031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14:paraId="0054D89E" w14:textId="77777777" w:rsidR="00031ADD" w:rsidRPr="003E2656" w:rsidRDefault="00031ADD" w:rsidP="00031A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3E2656">
        <w:rPr>
          <w:rFonts w:ascii="Times New Roman" w:hAnsi="Times New Roman" w:cs="Times New Roman"/>
          <w:b/>
          <w:color w:val="auto"/>
        </w:rPr>
        <w:t>Заявка на осмотр Объекта</w:t>
      </w:r>
    </w:p>
    <w:p w14:paraId="5206DCB2" w14:textId="77777777" w:rsidR="00031ADD" w:rsidRPr="003E2656" w:rsidRDefault="00031ADD" w:rsidP="00031A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14:paraId="6C4D7473" w14:textId="77777777" w:rsidR="00031ADD" w:rsidRPr="003E2656" w:rsidRDefault="00031ADD" w:rsidP="00383D9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3E2656">
        <w:rPr>
          <w:rFonts w:ascii="Times New Roman" w:hAnsi="Times New Roman" w:cs="Times New Roman"/>
          <w:color w:val="auto"/>
        </w:rPr>
        <w:t>Прошу Вас обеспечить осмотр _________________________________________________________,</w:t>
      </w:r>
    </w:p>
    <w:p w14:paraId="72795B8E" w14:textId="77777777" w:rsidR="00031ADD" w:rsidRPr="003E2656" w:rsidRDefault="00031ADD" w:rsidP="00383D90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</w:rPr>
      </w:pPr>
      <w:r w:rsidRPr="003E2656">
        <w:rPr>
          <w:rFonts w:ascii="Times New Roman" w:hAnsi="Times New Roman" w:cs="Times New Roman"/>
          <w:color w:val="auto"/>
        </w:rPr>
        <w:tab/>
      </w:r>
      <w:r w:rsidRPr="003E2656">
        <w:rPr>
          <w:rFonts w:ascii="Times New Roman" w:hAnsi="Times New Roman" w:cs="Times New Roman"/>
          <w:color w:val="auto"/>
        </w:rPr>
        <w:tab/>
      </w:r>
      <w:r w:rsidRPr="003E2656">
        <w:rPr>
          <w:rFonts w:ascii="Times New Roman" w:hAnsi="Times New Roman" w:cs="Times New Roman"/>
          <w:color w:val="auto"/>
        </w:rPr>
        <w:tab/>
      </w:r>
      <w:r w:rsidRPr="003E2656">
        <w:rPr>
          <w:rFonts w:ascii="Times New Roman" w:hAnsi="Times New Roman" w:cs="Times New Roman"/>
          <w:color w:val="auto"/>
        </w:rPr>
        <w:tab/>
      </w:r>
      <w:r w:rsidRPr="003E2656">
        <w:rPr>
          <w:rFonts w:ascii="Times New Roman" w:hAnsi="Times New Roman" w:cs="Times New Roman"/>
          <w:color w:val="auto"/>
        </w:rPr>
        <w:tab/>
      </w:r>
      <w:r w:rsidRPr="003E2656">
        <w:rPr>
          <w:rFonts w:ascii="Times New Roman" w:hAnsi="Times New Roman" w:cs="Times New Roman"/>
          <w:color w:val="auto"/>
        </w:rPr>
        <w:tab/>
      </w:r>
      <w:r w:rsidRPr="003E2656">
        <w:rPr>
          <w:rFonts w:ascii="Times New Roman" w:hAnsi="Times New Roman" w:cs="Times New Roman"/>
          <w:i/>
          <w:color w:val="auto"/>
        </w:rPr>
        <w:t xml:space="preserve">  (указать «здание/помещение»)</w:t>
      </w:r>
    </w:p>
    <w:p w14:paraId="34BA597D" w14:textId="77777777" w:rsidR="00031ADD" w:rsidRPr="003E2656" w:rsidRDefault="00031ADD" w:rsidP="00383D9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3E2656">
        <w:rPr>
          <w:rFonts w:ascii="Times New Roman" w:hAnsi="Times New Roman" w:cs="Times New Roman"/>
          <w:color w:val="auto"/>
        </w:rPr>
        <w:t>Общей площадью ____________________________________________________________________</w:t>
      </w:r>
    </w:p>
    <w:p w14:paraId="6C07D079" w14:textId="77777777" w:rsidR="00031ADD" w:rsidRPr="003E2656" w:rsidRDefault="00031ADD" w:rsidP="00383D90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</w:rPr>
      </w:pPr>
      <w:r w:rsidRPr="003E2656">
        <w:rPr>
          <w:rFonts w:ascii="Times New Roman" w:hAnsi="Times New Roman" w:cs="Times New Roman"/>
          <w:i/>
          <w:color w:val="auto"/>
        </w:rPr>
        <w:t xml:space="preserve">(указать площадь объекта в </w:t>
      </w:r>
      <w:proofErr w:type="spellStart"/>
      <w:r w:rsidRPr="003E2656">
        <w:rPr>
          <w:rFonts w:ascii="Times New Roman" w:hAnsi="Times New Roman" w:cs="Times New Roman"/>
          <w:i/>
          <w:color w:val="auto"/>
        </w:rPr>
        <w:t>кв.м</w:t>
      </w:r>
      <w:proofErr w:type="spellEnd"/>
      <w:r w:rsidRPr="003E2656">
        <w:rPr>
          <w:rFonts w:ascii="Times New Roman" w:hAnsi="Times New Roman" w:cs="Times New Roman"/>
          <w:i/>
          <w:color w:val="auto"/>
        </w:rPr>
        <w:t>.)</w:t>
      </w:r>
    </w:p>
    <w:p w14:paraId="02D5976A" w14:textId="77777777" w:rsidR="00031ADD" w:rsidRPr="003E2656" w:rsidRDefault="00031ADD" w:rsidP="00383D9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proofErr w:type="gramStart"/>
      <w:r w:rsidRPr="003E2656">
        <w:rPr>
          <w:rFonts w:ascii="Times New Roman" w:hAnsi="Times New Roman" w:cs="Times New Roman"/>
          <w:color w:val="auto"/>
        </w:rPr>
        <w:t>расположенного</w:t>
      </w:r>
      <w:proofErr w:type="gramEnd"/>
      <w:r w:rsidRPr="003E2656">
        <w:rPr>
          <w:rFonts w:ascii="Times New Roman" w:hAnsi="Times New Roman" w:cs="Times New Roman"/>
          <w:color w:val="auto"/>
        </w:rPr>
        <w:t xml:space="preserve"> по адресу: _____________________________________________________________</w:t>
      </w:r>
    </w:p>
    <w:p w14:paraId="571E6EE2" w14:textId="77777777" w:rsidR="00031ADD" w:rsidRPr="003E2656" w:rsidRDefault="00031ADD" w:rsidP="00383D90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</w:rPr>
      </w:pPr>
      <w:r w:rsidRPr="003E2656">
        <w:rPr>
          <w:rFonts w:ascii="Times New Roman" w:hAnsi="Times New Roman" w:cs="Times New Roman"/>
          <w:color w:val="auto"/>
        </w:rPr>
        <w:t xml:space="preserve">  </w:t>
      </w:r>
      <w:r w:rsidRPr="003E2656">
        <w:rPr>
          <w:rFonts w:ascii="Times New Roman" w:hAnsi="Times New Roman" w:cs="Times New Roman"/>
          <w:i/>
          <w:color w:val="auto"/>
        </w:rPr>
        <w:t>(адрес нахождения объекта)</w:t>
      </w:r>
    </w:p>
    <w:p w14:paraId="4590C8D8" w14:textId="77777777" w:rsidR="00031ADD" w:rsidRPr="003E2656" w:rsidRDefault="00031ADD" w:rsidP="00383D9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3E2656">
        <w:rPr>
          <w:rFonts w:ascii="Times New Roman" w:hAnsi="Times New Roman" w:cs="Times New Roman"/>
          <w:color w:val="auto"/>
        </w:rPr>
        <w:t>Осмотр будет осуществлять:</w:t>
      </w:r>
    </w:p>
    <w:p w14:paraId="5E75D0CC" w14:textId="77777777" w:rsidR="00031ADD" w:rsidRPr="003E2656" w:rsidRDefault="00031ADD" w:rsidP="00383D9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3E2656">
        <w:rPr>
          <w:rFonts w:ascii="Times New Roman" w:hAnsi="Times New Roman" w:cs="Times New Roman"/>
          <w:color w:val="auto"/>
        </w:rPr>
        <w:t>ФИО _______________________________________________________________________________</w:t>
      </w:r>
    </w:p>
    <w:p w14:paraId="68D80324" w14:textId="77777777" w:rsidR="00031ADD" w:rsidRPr="003E2656" w:rsidRDefault="00031ADD" w:rsidP="00383D9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3E2656">
        <w:rPr>
          <w:rFonts w:ascii="Times New Roman" w:hAnsi="Times New Roman" w:cs="Times New Roman"/>
          <w:color w:val="auto"/>
        </w:rPr>
        <w:t>Паспортные данные __________________________________________________________________</w:t>
      </w:r>
    </w:p>
    <w:p w14:paraId="41FD5E89" w14:textId="77777777" w:rsidR="00031ADD" w:rsidRPr="003E2656" w:rsidRDefault="00031ADD" w:rsidP="00383D9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3E2656">
        <w:rPr>
          <w:rFonts w:ascii="Times New Roman" w:hAnsi="Times New Roman" w:cs="Times New Roman"/>
          <w:color w:val="auto"/>
        </w:rPr>
        <w:t>Контактный телефон _________________________________________________________________</w:t>
      </w:r>
    </w:p>
    <w:p w14:paraId="30207B2C" w14:textId="77777777" w:rsidR="00031ADD" w:rsidRPr="003E2656" w:rsidRDefault="00031ADD" w:rsidP="00383D9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3E2656">
        <w:rPr>
          <w:rFonts w:ascii="Times New Roman" w:hAnsi="Times New Roman" w:cs="Times New Roman"/>
          <w:color w:val="auto"/>
        </w:rPr>
        <w:t>Электронная почта ___________________________________________________________________</w:t>
      </w:r>
    </w:p>
    <w:p w14:paraId="692212CF" w14:textId="77777777" w:rsidR="00031ADD" w:rsidRPr="003E2656" w:rsidRDefault="00031ADD" w:rsidP="00383D9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3E2656">
        <w:rPr>
          <w:rFonts w:ascii="Times New Roman" w:hAnsi="Times New Roman" w:cs="Times New Roman"/>
          <w:color w:val="auto"/>
        </w:rPr>
        <w:t>Копия паспорта лица, производящего осмотр, прилагается.</w:t>
      </w:r>
    </w:p>
    <w:p w14:paraId="5B388882" w14:textId="77777777" w:rsidR="00031ADD" w:rsidRPr="003E2656" w:rsidRDefault="00031ADD" w:rsidP="00031AD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</w:p>
    <w:p w14:paraId="22D9BFFD" w14:textId="77777777" w:rsidR="00031ADD" w:rsidRPr="003E2656" w:rsidRDefault="00031ADD" w:rsidP="00031AD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auto"/>
        </w:rPr>
      </w:pPr>
      <w:r w:rsidRPr="003E2656">
        <w:rPr>
          <w:rFonts w:ascii="Times New Roman" w:hAnsi="Times New Roman" w:cs="Times New Roman"/>
          <w:color w:val="auto"/>
        </w:rPr>
        <w:t>Число</w:t>
      </w:r>
      <w:r w:rsidRPr="003E2656">
        <w:rPr>
          <w:rFonts w:ascii="Times New Roman" w:hAnsi="Times New Roman" w:cs="Times New Roman"/>
          <w:color w:val="auto"/>
        </w:rPr>
        <w:tab/>
      </w:r>
      <w:r w:rsidRPr="003E2656">
        <w:rPr>
          <w:rFonts w:ascii="Times New Roman" w:hAnsi="Times New Roman" w:cs="Times New Roman"/>
          <w:color w:val="auto"/>
        </w:rPr>
        <w:tab/>
      </w:r>
      <w:r w:rsidRPr="003E2656">
        <w:rPr>
          <w:rFonts w:ascii="Times New Roman" w:hAnsi="Times New Roman" w:cs="Times New Roman"/>
          <w:color w:val="auto"/>
        </w:rPr>
        <w:tab/>
      </w:r>
      <w:r w:rsidRPr="003E2656">
        <w:rPr>
          <w:rFonts w:ascii="Times New Roman" w:hAnsi="Times New Roman" w:cs="Times New Roman"/>
          <w:color w:val="auto"/>
        </w:rPr>
        <w:tab/>
      </w:r>
      <w:r w:rsidRPr="003E2656">
        <w:rPr>
          <w:rFonts w:ascii="Times New Roman" w:hAnsi="Times New Roman" w:cs="Times New Roman"/>
          <w:color w:val="auto"/>
        </w:rPr>
        <w:tab/>
      </w:r>
      <w:r w:rsidRPr="003E2656">
        <w:rPr>
          <w:rFonts w:ascii="Times New Roman" w:hAnsi="Times New Roman" w:cs="Times New Roman"/>
          <w:color w:val="auto"/>
        </w:rPr>
        <w:tab/>
      </w:r>
      <w:r w:rsidRPr="003E2656">
        <w:rPr>
          <w:rFonts w:ascii="Times New Roman" w:hAnsi="Times New Roman" w:cs="Times New Roman"/>
          <w:color w:val="auto"/>
        </w:rPr>
        <w:tab/>
      </w:r>
      <w:r w:rsidRPr="003E2656">
        <w:rPr>
          <w:rFonts w:ascii="Times New Roman" w:eastAsia="Calibri" w:hAnsi="Times New Roman" w:cs="Times New Roman"/>
          <w:b/>
          <w:i/>
          <w:color w:val="auto"/>
          <w:lang w:eastAsia="en-US"/>
        </w:rPr>
        <w:t>______________/ ____________________</w:t>
      </w:r>
    </w:p>
    <w:p w14:paraId="24C8ADF6" w14:textId="4E0D2FE8" w:rsidR="00031ADD" w:rsidRPr="00915745" w:rsidRDefault="00031ADD" w:rsidP="00031ADD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3E2656"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 w:rsidRPr="003E2656"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 w:rsidRPr="003E2656">
        <w:rPr>
          <w:rFonts w:ascii="Times New Roman" w:eastAsia="Calibri" w:hAnsi="Times New Roman" w:cs="Times New Roman"/>
          <w:i/>
          <w:color w:val="auto"/>
          <w:lang w:eastAsia="en-US"/>
        </w:rPr>
        <w:tab/>
        <w:t xml:space="preserve">         </w:t>
      </w:r>
      <w:r w:rsidRPr="003E2656"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 w:rsidRPr="003E2656"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 w:rsidRPr="003E2656"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 w:rsidRPr="003E2656">
        <w:rPr>
          <w:rFonts w:ascii="Times New Roman" w:eastAsia="Calibri" w:hAnsi="Times New Roman" w:cs="Times New Roman"/>
          <w:i/>
          <w:color w:val="auto"/>
          <w:lang w:eastAsia="en-US"/>
        </w:rPr>
        <w:tab/>
        <w:t xml:space="preserve">      (подпись)</w:t>
      </w:r>
      <w:r w:rsidRPr="003E2656"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 w:rsidRPr="003E2656">
        <w:rPr>
          <w:rFonts w:ascii="Times New Roman" w:eastAsia="Calibri" w:hAnsi="Times New Roman" w:cs="Times New Roman"/>
          <w:i/>
          <w:color w:val="auto"/>
          <w:lang w:eastAsia="en-US"/>
        </w:rPr>
        <w:tab/>
        <w:t xml:space="preserve"> </w:t>
      </w:r>
      <w:r w:rsidR="00915745">
        <w:rPr>
          <w:rFonts w:ascii="Times New Roman" w:eastAsia="Calibri" w:hAnsi="Times New Roman" w:cs="Times New Roman"/>
          <w:i/>
          <w:color w:val="auto"/>
          <w:lang w:eastAsia="en-US"/>
        </w:rPr>
        <w:t xml:space="preserve">         (ФИО)</w:t>
      </w:r>
    </w:p>
    <w:p w14:paraId="41C66CD7" w14:textId="72D8510B" w:rsidR="00031ADD" w:rsidRPr="003E2656" w:rsidRDefault="00031ADD" w:rsidP="00031AD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  <w:r w:rsidRPr="003E2656">
        <w:rPr>
          <w:rFonts w:ascii="Times New Roman" w:eastAsia="Calibri" w:hAnsi="Times New Roman" w:cs="Times New Roman"/>
          <w:b/>
          <w:i/>
          <w:color w:val="auto"/>
          <w:lang w:eastAsia="en-US"/>
        </w:rPr>
        <w:t xml:space="preserve">От </w:t>
      </w:r>
      <w:r w:rsidR="00B721B5">
        <w:rPr>
          <w:rFonts w:ascii="Times New Roman" w:eastAsia="Calibri" w:hAnsi="Times New Roman" w:cs="Times New Roman"/>
          <w:b/>
          <w:i/>
          <w:color w:val="auto"/>
          <w:lang w:eastAsia="en-US"/>
        </w:rPr>
        <w:t>ФГБОУ ВО «</w:t>
      </w:r>
      <w:proofErr w:type="spellStart"/>
      <w:r w:rsidR="00B721B5">
        <w:rPr>
          <w:rFonts w:ascii="Times New Roman" w:eastAsia="Calibri" w:hAnsi="Times New Roman" w:cs="Times New Roman"/>
          <w:b/>
          <w:i/>
          <w:color w:val="auto"/>
          <w:lang w:eastAsia="en-US"/>
        </w:rPr>
        <w:t>ВоГУ</w:t>
      </w:r>
      <w:proofErr w:type="spellEnd"/>
      <w:r w:rsidR="00B721B5">
        <w:rPr>
          <w:rFonts w:ascii="Times New Roman" w:eastAsia="Calibri" w:hAnsi="Times New Roman" w:cs="Times New Roman"/>
          <w:b/>
          <w:i/>
          <w:color w:val="auto"/>
          <w:lang w:eastAsia="en-US"/>
        </w:rPr>
        <w:t>»</w:t>
      </w:r>
      <w:r w:rsidRPr="003E2656">
        <w:rPr>
          <w:rFonts w:ascii="Times New Roman" w:eastAsia="Calibri" w:hAnsi="Times New Roman" w:cs="Times New Roman"/>
          <w:b/>
          <w:i/>
          <w:color w:val="auto"/>
          <w:lang w:eastAsia="en-US"/>
        </w:rPr>
        <w:t xml:space="preserve"> </w:t>
      </w:r>
    </w:p>
    <w:p w14:paraId="744A4FF7" w14:textId="77777777" w:rsidR="00031ADD" w:rsidRPr="003E2656" w:rsidRDefault="00031ADD" w:rsidP="00031AD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auto"/>
        </w:rPr>
      </w:pPr>
    </w:p>
    <w:p w14:paraId="61EAAB18" w14:textId="77777777" w:rsidR="00031ADD" w:rsidRPr="003E2656" w:rsidRDefault="00031ADD" w:rsidP="00031AD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auto"/>
        </w:rPr>
      </w:pPr>
      <w:r w:rsidRPr="003E2656">
        <w:rPr>
          <w:rFonts w:ascii="Times New Roman" w:eastAsia="Calibri" w:hAnsi="Times New Roman" w:cs="Times New Roman"/>
          <w:b/>
          <w:i/>
          <w:color w:val="auto"/>
          <w:lang w:eastAsia="en-US"/>
        </w:rPr>
        <w:t>осмотр обеспечил ______________________ /____________________</w:t>
      </w:r>
    </w:p>
    <w:p w14:paraId="02B29502" w14:textId="77777777" w:rsidR="00031ADD" w:rsidRPr="003E2656" w:rsidRDefault="00031ADD" w:rsidP="00031ADD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3E2656"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 w:rsidRPr="003E2656"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 w:rsidRPr="003E2656">
        <w:rPr>
          <w:rFonts w:ascii="Times New Roman" w:eastAsia="Calibri" w:hAnsi="Times New Roman" w:cs="Times New Roman"/>
          <w:i/>
          <w:color w:val="auto"/>
          <w:lang w:eastAsia="en-US"/>
        </w:rPr>
        <w:tab/>
        <w:t xml:space="preserve">         (подпись)</w:t>
      </w:r>
      <w:r w:rsidRPr="003E2656"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 w:rsidRPr="003E2656">
        <w:rPr>
          <w:rFonts w:ascii="Times New Roman" w:eastAsia="Calibri" w:hAnsi="Times New Roman" w:cs="Times New Roman"/>
          <w:i/>
          <w:color w:val="auto"/>
          <w:lang w:eastAsia="en-US"/>
        </w:rPr>
        <w:tab/>
        <w:t xml:space="preserve">          (ФИО)</w:t>
      </w:r>
    </w:p>
    <w:p w14:paraId="180B26AD" w14:textId="77777777" w:rsidR="00031ADD" w:rsidRPr="003E2656" w:rsidRDefault="00031ADD" w:rsidP="00031AD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  <w:r w:rsidRPr="003E2656">
        <w:rPr>
          <w:rFonts w:ascii="Times New Roman" w:eastAsia="Calibri" w:hAnsi="Times New Roman" w:cs="Times New Roman"/>
          <w:b/>
          <w:i/>
          <w:color w:val="auto"/>
          <w:lang w:eastAsia="en-US"/>
        </w:rPr>
        <w:t xml:space="preserve">Дата ______________ </w:t>
      </w:r>
    </w:p>
    <w:p w14:paraId="7ED7701F" w14:textId="77777777" w:rsidR="00031ADD" w:rsidRPr="003E2656" w:rsidRDefault="00031ADD" w:rsidP="00031AD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</w:p>
    <w:p w14:paraId="29F54BBA" w14:textId="77777777" w:rsidR="00031ADD" w:rsidRPr="003E2656" w:rsidRDefault="00031ADD" w:rsidP="00031AD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</w:p>
    <w:p w14:paraId="4266D8CA" w14:textId="77777777" w:rsidR="00031ADD" w:rsidRPr="003E2656" w:rsidRDefault="00031ADD" w:rsidP="00031AD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auto"/>
        </w:rPr>
      </w:pPr>
      <w:r w:rsidRPr="003E2656">
        <w:rPr>
          <w:rFonts w:ascii="Times New Roman" w:eastAsia="Calibri" w:hAnsi="Times New Roman" w:cs="Times New Roman"/>
          <w:b/>
          <w:i/>
          <w:color w:val="auto"/>
          <w:lang w:eastAsia="en-US"/>
        </w:rPr>
        <w:t>Осмотр мной произведен ______________________/____________________</w:t>
      </w:r>
    </w:p>
    <w:p w14:paraId="7E979C63" w14:textId="77777777" w:rsidR="00031ADD" w:rsidRPr="003E2656" w:rsidRDefault="00031ADD" w:rsidP="00031ADD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3E2656"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 w:rsidRPr="003E2656"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 w:rsidRPr="003E2656">
        <w:rPr>
          <w:rFonts w:ascii="Times New Roman" w:eastAsia="Calibri" w:hAnsi="Times New Roman" w:cs="Times New Roman"/>
          <w:i/>
          <w:color w:val="auto"/>
          <w:lang w:eastAsia="en-US"/>
        </w:rPr>
        <w:tab/>
        <w:t xml:space="preserve">                 (подпись)</w:t>
      </w:r>
      <w:r w:rsidRPr="003E2656">
        <w:rPr>
          <w:rFonts w:ascii="Times New Roman" w:eastAsia="Calibri" w:hAnsi="Times New Roman" w:cs="Times New Roman"/>
          <w:i/>
          <w:color w:val="auto"/>
          <w:lang w:eastAsia="en-US"/>
        </w:rPr>
        <w:tab/>
      </w:r>
      <w:r w:rsidRPr="003E2656">
        <w:rPr>
          <w:rFonts w:ascii="Times New Roman" w:eastAsia="Calibri" w:hAnsi="Times New Roman" w:cs="Times New Roman"/>
          <w:i/>
          <w:color w:val="auto"/>
          <w:lang w:eastAsia="en-US"/>
        </w:rPr>
        <w:tab/>
        <w:t xml:space="preserve">          (ФИО)</w:t>
      </w:r>
    </w:p>
    <w:p w14:paraId="5C827F8D" w14:textId="12856020" w:rsidR="00C50FB3" w:rsidRPr="00B75FE8" w:rsidRDefault="00031ADD" w:rsidP="00B75FE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  <w:r w:rsidRPr="003E2656">
        <w:rPr>
          <w:rFonts w:ascii="Times New Roman" w:eastAsia="Calibri" w:hAnsi="Times New Roman" w:cs="Times New Roman"/>
          <w:b/>
          <w:i/>
          <w:color w:val="auto"/>
          <w:lang w:eastAsia="en-US"/>
        </w:rPr>
        <w:t>Дата ______________</w:t>
      </w:r>
      <w:r w:rsidRPr="00031ADD">
        <w:rPr>
          <w:rFonts w:ascii="Times New Roman" w:eastAsia="Calibri" w:hAnsi="Times New Roman" w:cs="Times New Roman"/>
          <w:b/>
          <w:i/>
          <w:color w:val="auto"/>
          <w:lang w:eastAsia="en-US"/>
        </w:rPr>
        <w:t xml:space="preserve"> </w:t>
      </w:r>
    </w:p>
    <w:p w14:paraId="29A8F919" w14:textId="77777777" w:rsidR="00C50FB3" w:rsidRDefault="00C50FB3" w:rsidP="001C55C9">
      <w:pPr>
        <w:tabs>
          <w:tab w:val="left" w:pos="4296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</w:p>
    <w:p w14:paraId="28BD4204" w14:textId="7F9A5E61" w:rsidR="00F83ED7" w:rsidRDefault="00F83ED7" w:rsidP="001C55C9">
      <w:pPr>
        <w:tabs>
          <w:tab w:val="left" w:pos="4296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</w:p>
    <w:p w14:paraId="6023A1A7" w14:textId="51FD6B98" w:rsidR="00F83ED7" w:rsidRDefault="00F83ED7" w:rsidP="001C55C9">
      <w:pPr>
        <w:tabs>
          <w:tab w:val="left" w:pos="4296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</w:p>
    <w:p w14:paraId="002B3436" w14:textId="2A882982" w:rsidR="00F83ED7" w:rsidRPr="00F7324C" w:rsidRDefault="00F83ED7" w:rsidP="00F83ED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75FE8">
        <w:rPr>
          <w:rFonts w:ascii="Times New Roman" w:hAnsi="Times New Roman" w:cs="Times New Roman"/>
          <w:b/>
          <w:sz w:val="20"/>
          <w:szCs w:val="20"/>
        </w:rPr>
        <w:t>4</w:t>
      </w:r>
    </w:p>
    <w:p w14:paraId="147E9938" w14:textId="77777777" w:rsidR="00F83ED7" w:rsidRPr="0021611F" w:rsidRDefault="00F83ED7" w:rsidP="00F83ED7">
      <w:pPr>
        <w:widowControl/>
        <w:ind w:firstLine="709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21611F">
        <w:rPr>
          <w:rFonts w:ascii="Times New Roman" w:eastAsiaTheme="minorHAnsi" w:hAnsi="Times New Roman" w:cs="Times New Roman"/>
          <w:sz w:val="23"/>
          <w:szCs w:val="23"/>
          <w:lang w:eastAsia="en-US"/>
        </w:rPr>
        <w:t>к документации об аукционе</w:t>
      </w:r>
    </w:p>
    <w:p w14:paraId="57C8A327" w14:textId="77777777" w:rsidR="00F83ED7" w:rsidRPr="00FD0892" w:rsidRDefault="00F83ED7" w:rsidP="00F83ED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B07AF">
        <w:rPr>
          <w:rFonts w:ascii="Times New Roman" w:eastAsiaTheme="minorHAnsi" w:hAnsi="Times New Roman" w:cs="Times New Roman"/>
          <w:sz w:val="23"/>
          <w:szCs w:val="23"/>
          <w:lang w:eastAsia="en-US"/>
        </w:rPr>
        <w:t>в электронной форме</w:t>
      </w:r>
    </w:p>
    <w:p w14:paraId="47280503" w14:textId="77777777" w:rsidR="00F83ED7" w:rsidRDefault="00F83ED7" w:rsidP="00F83ED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5551B14" w14:textId="77777777" w:rsidR="00F83ED7" w:rsidRPr="001C55C9" w:rsidRDefault="00F83ED7" w:rsidP="00F83E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24C">
        <w:rPr>
          <w:rFonts w:ascii="Times New Roman" w:hAnsi="Times New Roman" w:cs="Times New Roman"/>
          <w:b/>
          <w:sz w:val="20"/>
          <w:szCs w:val="20"/>
        </w:rPr>
        <w:t>Проект договора</w:t>
      </w:r>
      <w:r w:rsidRPr="00FB5E9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аренды</w:t>
      </w:r>
    </w:p>
    <w:p w14:paraId="0CFCCA0D" w14:textId="77777777" w:rsidR="00F83ED7" w:rsidRPr="00F7324C" w:rsidRDefault="00F83ED7" w:rsidP="00F83E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E00AE5" w14:textId="77777777" w:rsidR="00F83ED7" w:rsidRPr="00F7324C" w:rsidRDefault="00F83ED7" w:rsidP="00F83ED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(Прилагается к</w:t>
      </w:r>
      <w:r w:rsidRPr="00F7324C">
        <w:rPr>
          <w:rFonts w:ascii="Times New Roman" w:hAnsi="Times New Roman" w:cs="Times New Roman"/>
          <w:i/>
          <w:sz w:val="20"/>
          <w:szCs w:val="20"/>
        </w:rPr>
        <w:t xml:space="preserve"> документации </w:t>
      </w:r>
      <w:r>
        <w:rPr>
          <w:rFonts w:ascii="Times New Roman" w:hAnsi="Times New Roman" w:cs="Times New Roman"/>
          <w:i/>
          <w:sz w:val="20"/>
          <w:szCs w:val="20"/>
        </w:rPr>
        <w:t>об аукционе</w:t>
      </w:r>
      <w:r w:rsidRPr="00F7324C">
        <w:rPr>
          <w:rFonts w:ascii="Times New Roman" w:hAnsi="Times New Roman" w:cs="Times New Roman"/>
          <w:i/>
          <w:sz w:val="20"/>
          <w:szCs w:val="20"/>
        </w:rPr>
        <w:t xml:space="preserve"> отдельным документом).</w:t>
      </w:r>
    </w:p>
    <w:p w14:paraId="260ED98C" w14:textId="77777777" w:rsidR="00F83ED7" w:rsidRPr="00F7324C" w:rsidRDefault="00F83ED7" w:rsidP="00F83E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BC87FC" w14:textId="77777777" w:rsidR="00F83ED7" w:rsidRPr="000E2A2D" w:rsidRDefault="00F83ED7" w:rsidP="00F83ED7">
      <w:pPr>
        <w:jc w:val="center"/>
        <w:rPr>
          <w:rFonts w:ascii="Times New Roman" w:hAnsi="Times New Roman" w:cs="Times New Roman"/>
          <w:sz w:val="20"/>
          <w:szCs w:val="20"/>
        </w:rPr>
      </w:pPr>
      <w:r w:rsidRPr="000E2A2D">
        <w:rPr>
          <w:rFonts w:ascii="Times New Roman" w:hAnsi="Times New Roman" w:cs="Times New Roman"/>
          <w:sz w:val="20"/>
          <w:szCs w:val="20"/>
        </w:rPr>
        <w:t>********************************</w:t>
      </w:r>
    </w:p>
    <w:p w14:paraId="50EC315A" w14:textId="77777777" w:rsidR="00F83ED7" w:rsidRDefault="00F83ED7" w:rsidP="00B75FE8">
      <w:pPr>
        <w:rPr>
          <w:rFonts w:ascii="Times New Roman" w:hAnsi="Times New Roman" w:cs="Times New Roman"/>
          <w:b/>
          <w:sz w:val="20"/>
          <w:szCs w:val="20"/>
        </w:rPr>
      </w:pPr>
    </w:p>
    <w:p w14:paraId="102E3991" w14:textId="77777777" w:rsidR="00F83ED7" w:rsidRDefault="00F83ED7" w:rsidP="00F83ED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8632A6B" w14:textId="43491EFB" w:rsidR="00F83ED7" w:rsidRPr="00F7324C" w:rsidRDefault="00F83ED7" w:rsidP="00F83ED7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26" w:name="_Hlk76543176"/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75FE8">
        <w:rPr>
          <w:rFonts w:ascii="Times New Roman" w:hAnsi="Times New Roman" w:cs="Times New Roman"/>
          <w:b/>
          <w:sz w:val="20"/>
          <w:szCs w:val="20"/>
        </w:rPr>
        <w:t>5</w:t>
      </w:r>
    </w:p>
    <w:bookmarkEnd w:id="26"/>
    <w:p w14:paraId="6F5F344B" w14:textId="77777777" w:rsidR="00F83ED7" w:rsidRPr="0021611F" w:rsidRDefault="00F83ED7" w:rsidP="00F83ED7">
      <w:pPr>
        <w:widowControl/>
        <w:ind w:firstLine="709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21611F">
        <w:rPr>
          <w:rFonts w:ascii="Times New Roman" w:eastAsiaTheme="minorHAnsi" w:hAnsi="Times New Roman" w:cs="Times New Roman"/>
          <w:sz w:val="23"/>
          <w:szCs w:val="23"/>
          <w:lang w:eastAsia="en-US"/>
        </w:rPr>
        <w:t>к документации об аукционе</w:t>
      </w:r>
    </w:p>
    <w:p w14:paraId="326610E4" w14:textId="77777777" w:rsidR="00F83ED7" w:rsidRPr="00FD0892" w:rsidRDefault="00F83ED7" w:rsidP="00F83ED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B07AF">
        <w:rPr>
          <w:rFonts w:ascii="Times New Roman" w:eastAsiaTheme="minorHAnsi" w:hAnsi="Times New Roman" w:cs="Times New Roman"/>
          <w:sz w:val="23"/>
          <w:szCs w:val="23"/>
          <w:lang w:eastAsia="en-US"/>
        </w:rPr>
        <w:t>в электронной форме</w:t>
      </w:r>
    </w:p>
    <w:p w14:paraId="10A2C72F" w14:textId="77777777" w:rsidR="00F83ED7" w:rsidRDefault="00F83ED7" w:rsidP="00F83ED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FC00D12" w14:textId="1DF59441" w:rsidR="00F83ED7" w:rsidRDefault="00915745" w:rsidP="00F83E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Письмо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России от </w:t>
      </w:r>
      <w:r w:rsidR="002B5152">
        <w:rPr>
          <w:rFonts w:ascii="Times New Roman" w:hAnsi="Times New Roman" w:cs="Times New Roman"/>
          <w:b/>
          <w:sz w:val="20"/>
          <w:szCs w:val="20"/>
        </w:rPr>
        <w:t>27.03.2020 № МН-18/405-НБ</w:t>
      </w:r>
      <w:r>
        <w:rPr>
          <w:rFonts w:ascii="Times New Roman" w:hAnsi="Times New Roman" w:cs="Times New Roman"/>
          <w:b/>
          <w:sz w:val="20"/>
          <w:szCs w:val="20"/>
        </w:rPr>
        <w:t xml:space="preserve"> «О даче согласия на совершение сделок по передаче в аренду федерального недвижимого имущества»</w:t>
      </w:r>
    </w:p>
    <w:p w14:paraId="15C251D2" w14:textId="77777777" w:rsidR="00F83ED7" w:rsidRPr="00F7324C" w:rsidRDefault="00F83ED7" w:rsidP="00F83E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C99671" w14:textId="77777777" w:rsidR="00F83ED7" w:rsidRPr="00F7324C" w:rsidRDefault="00F83ED7" w:rsidP="00F83ED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(Прилагается к</w:t>
      </w:r>
      <w:r w:rsidRPr="00F7324C">
        <w:rPr>
          <w:rFonts w:ascii="Times New Roman" w:hAnsi="Times New Roman" w:cs="Times New Roman"/>
          <w:i/>
          <w:sz w:val="20"/>
          <w:szCs w:val="20"/>
        </w:rPr>
        <w:t xml:space="preserve"> документации о закупке отдельным документом).</w:t>
      </w:r>
    </w:p>
    <w:p w14:paraId="029D4CE3" w14:textId="77777777" w:rsidR="00F83ED7" w:rsidRPr="00F7324C" w:rsidRDefault="00F83ED7" w:rsidP="00F83E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9B6027" w14:textId="77777777" w:rsidR="00F83ED7" w:rsidRPr="000E2A2D" w:rsidRDefault="00F83ED7" w:rsidP="00F83ED7">
      <w:pPr>
        <w:jc w:val="center"/>
        <w:rPr>
          <w:rFonts w:ascii="Times New Roman" w:hAnsi="Times New Roman" w:cs="Times New Roman"/>
          <w:sz w:val="20"/>
          <w:szCs w:val="20"/>
        </w:rPr>
      </w:pPr>
      <w:r w:rsidRPr="000E2A2D">
        <w:rPr>
          <w:rFonts w:ascii="Times New Roman" w:hAnsi="Times New Roman" w:cs="Times New Roman"/>
          <w:sz w:val="20"/>
          <w:szCs w:val="20"/>
        </w:rPr>
        <w:t>********************************</w:t>
      </w:r>
    </w:p>
    <w:p w14:paraId="4EC4A125" w14:textId="77777777" w:rsidR="00F83ED7" w:rsidRDefault="00F83ED7" w:rsidP="00F83ED7">
      <w:pPr>
        <w:pStyle w:val="af5"/>
        <w:rPr>
          <w:rFonts w:ascii="Times New Roman" w:hAnsi="Times New Roman" w:cs="Times New Roman"/>
        </w:rPr>
      </w:pPr>
    </w:p>
    <w:p w14:paraId="6866E547" w14:textId="290EFE36" w:rsidR="00F83ED7" w:rsidRPr="00F7324C" w:rsidRDefault="00F83ED7" w:rsidP="00F83ED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75FE8">
        <w:rPr>
          <w:rFonts w:ascii="Times New Roman" w:hAnsi="Times New Roman" w:cs="Times New Roman"/>
          <w:b/>
          <w:sz w:val="20"/>
          <w:szCs w:val="20"/>
        </w:rPr>
        <w:t>6</w:t>
      </w:r>
    </w:p>
    <w:p w14:paraId="4E76B0A8" w14:textId="77777777" w:rsidR="00F83ED7" w:rsidRPr="0021611F" w:rsidRDefault="00F83ED7" w:rsidP="00F83ED7">
      <w:pPr>
        <w:widowControl/>
        <w:ind w:firstLine="709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21611F">
        <w:rPr>
          <w:rFonts w:ascii="Times New Roman" w:eastAsiaTheme="minorHAnsi" w:hAnsi="Times New Roman" w:cs="Times New Roman"/>
          <w:sz w:val="23"/>
          <w:szCs w:val="23"/>
          <w:lang w:eastAsia="en-US"/>
        </w:rPr>
        <w:t>к документации об аукционе</w:t>
      </w:r>
    </w:p>
    <w:p w14:paraId="3A63EB08" w14:textId="77777777" w:rsidR="00F83ED7" w:rsidRPr="00FD0892" w:rsidRDefault="00F83ED7" w:rsidP="00F83ED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B07AF">
        <w:rPr>
          <w:rFonts w:ascii="Times New Roman" w:eastAsiaTheme="minorHAnsi" w:hAnsi="Times New Roman" w:cs="Times New Roman"/>
          <w:sz w:val="23"/>
          <w:szCs w:val="23"/>
          <w:lang w:eastAsia="en-US"/>
        </w:rPr>
        <w:t>в электронной форме</w:t>
      </w:r>
    </w:p>
    <w:p w14:paraId="263C6F1E" w14:textId="77777777" w:rsidR="00F83ED7" w:rsidRDefault="00F83ED7" w:rsidP="00F83ED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77FAA3C" w14:textId="77777777" w:rsidR="00F83ED7" w:rsidRDefault="00F83ED7" w:rsidP="00F83ED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7B2C5EA" w14:textId="6CD77229" w:rsidR="00F83ED7" w:rsidRDefault="00F83ED7" w:rsidP="00F83E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Выкопировка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из отчета об </w:t>
      </w:r>
      <w:r w:rsidRPr="0021611F">
        <w:rPr>
          <w:rFonts w:ascii="Times New Roman" w:hAnsi="Times New Roman" w:cs="Times New Roman"/>
          <w:b/>
          <w:sz w:val="20"/>
          <w:szCs w:val="20"/>
        </w:rPr>
        <w:t xml:space="preserve">оценке рыночной стоимости права пользования и владения на условиях аренды </w:t>
      </w:r>
      <w:r w:rsidR="00915745">
        <w:rPr>
          <w:rFonts w:ascii="Times New Roman" w:hAnsi="Times New Roman" w:cs="Times New Roman"/>
          <w:b/>
          <w:sz w:val="20"/>
          <w:szCs w:val="20"/>
        </w:rPr>
        <w:t>объект</w:t>
      </w:r>
      <w:r w:rsidR="008943BA">
        <w:rPr>
          <w:rFonts w:ascii="Times New Roman" w:hAnsi="Times New Roman" w:cs="Times New Roman"/>
          <w:b/>
          <w:sz w:val="20"/>
          <w:szCs w:val="20"/>
        </w:rPr>
        <w:t>ами</w:t>
      </w:r>
      <w:r w:rsidR="00915745">
        <w:rPr>
          <w:rFonts w:ascii="Times New Roman" w:hAnsi="Times New Roman" w:cs="Times New Roman"/>
          <w:b/>
          <w:sz w:val="20"/>
          <w:szCs w:val="20"/>
        </w:rPr>
        <w:t xml:space="preserve"> недвижимости </w:t>
      </w:r>
    </w:p>
    <w:p w14:paraId="205FA79B" w14:textId="77777777" w:rsidR="00F83ED7" w:rsidRPr="00F7324C" w:rsidRDefault="00F83ED7" w:rsidP="00F83E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ADBA0E" w14:textId="77777777" w:rsidR="00F83ED7" w:rsidRPr="00F7324C" w:rsidRDefault="00F83ED7" w:rsidP="00F83ED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(Прилагается к</w:t>
      </w:r>
      <w:r w:rsidRPr="00F7324C">
        <w:rPr>
          <w:rFonts w:ascii="Times New Roman" w:hAnsi="Times New Roman" w:cs="Times New Roman"/>
          <w:i/>
          <w:sz w:val="20"/>
          <w:szCs w:val="20"/>
        </w:rPr>
        <w:t xml:space="preserve"> документации о закупке отдельным документом).</w:t>
      </w:r>
    </w:p>
    <w:p w14:paraId="73C76F45" w14:textId="77777777" w:rsidR="00F83ED7" w:rsidRDefault="00F83ED7" w:rsidP="00F83ED7">
      <w:pPr>
        <w:pStyle w:val="af5"/>
        <w:rPr>
          <w:rFonts w:ascii="Times New Roman" w:hAnsi="Times New Roman" w:cs="Times New Roman"/>
        </w:rPr>
      </w:pPr>
    </w:p>
    <w:p w14:paraId="45048F25" w14:textId="77777777" w:rsidR="00F83ED7" w:rsidRPr="00F7324C" w:rsidRDefault="00F83ED7" w:rsidP="00F83E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F459A1" w14:textId="77777777" w:rsidR="00F83ED7" w:rsidRDefault="00F83ED7" w:rsidP="00F83ED7">
      <w:pPr>
        <w:jc w:val="center"/>
        <w:rPr>
          <w:rFonts w:ascii="Times New Roman" w:hAnsi="Times New Roman" w:cs="Times New Roman"/>
          <w:sz w:val="20"/>
          <w:szCs w:val="20"/>
        </w:rPr>
      </w:pPr>
      <w:r w:rsidRPr="000E2A2D">
        <w:rPr>
          <w:rFonts w:ascii="Times New Roman" w:hAnsi="Times New Roman" w:cs="Times New Roman"/>
          <w:sz w:val="20"/>
          <w:szCs w:val="20"/>
        </w:rPr>
        <w:t>********************************</w:t>
      </w:r>
    </w:p>
    <w:p w14:paraId="6B1F517F" w14:textId="77777777" w:rsidR="00F83ED7" w:rsidRDefault="00F83ED7" w:rsidP="00F83ED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75E8542" w14:textId="77777777" w:rsidR="00F83ED7" w:rsidRPr="00475697" w:rsidRDefault="00F83ED7" w:rsidP="001C55C9">
      <w:pPr>
        <w:tabs>
          <w:tab w:val="left" w:pos="4296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</w:p>
    <w:sectPr w:rsidR="00F83ED7" w:rsidRPr="00475697" w:rsidSect="001E4A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7343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9194B" w16cex:dateUtc="2021-07-26T08:21:00Z"/>
  <w16cex:commentExtensible w16cex:durableId="24A91D31" w16cex:dateUtc="2021-07-26T08:38:00Z"/>
  <w16cex:commentExtensible w16cex:durableId="24A91DC5" w16cex:dateUtc="2021-07-26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34309" w16cid:durableId="26A9D1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BA08D" w14:textId="77777777" w:rsidR="005A4644" w:rsidRDefault="005A4644" w:rsidP="00206E09">
      <w:r>
        <w:separator/>
      </w:r>
    </w:p>
  </w:endnote>
  <w:endnote w:type="continuationSeparator" w:id="0">
    <w:p w14:paraId="22C612E7" w14:textId="77777777" w:rsidR="005A4644" w:rsidRDefault="005A4644" w:rsidP="0020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7B856" w14:textId="77777777" w:rsidR="005A4644" w:rsidRDefault="005A4644" w:rsidP="00206E09">
      <w:r>
        <w:separator/>
      </w:r>
    </w:p>
  </w:footnote>
  <w:footnote w:type="continuationSeparator" w:id="0">
    <w:p w14:paraId="249F6305" w14:textId="77777777" w:rsidR="005A4644" w:rsidRDefault="005A4644" w:rsidP="0020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44228022"/>
      <w:docPartObj>
        <w:docPartGallery w:val="Page Numbers (Top of Page)"/>
        <w:docPartUnique/>
      </w:docPartObj>
    </w:sdtPr>
    <w:sdtEndPr/>
    <w:sdtContent>
      <w:p w14:paraId="27BB8194" w14:textId="7F81C6D2" w:rsidR="003E56EC" w:rsidRPr="000A7AC7" w:rsidRDefault="003E56EC" w:rsidP="000B5AD3">
        <w:pPr>
          <w:pStyle w:val="a3"/>
          <w:jc w:val="center"/>
          <w:rPr>
            <w:rFonts w:ascii="Times New Roman" w:hAnsi="Times New Roman" w:cs="Times New Roman"/>
          </w:rPr>
        </w:pPr>
        <w:r w:rsidRPr="000A7AC7">
          <w:rPr>
            <w:rFonts w:ascii="Times New Roman" w:hAnsi="Times New Roman" w:cs="Times New Roman"/>
          </w:rPr>
          <w:fldChar w:fldCharType="begin"/>
        </w:r>
        <w:r w:rsidRPr="000A7AC7">
          <w:rPr>
            <w:rFonts w:ascii="Times New Roman" w:hAnsi="Times New Roman" w:cs="Times New Roman"/>
          </w:rPr>
          <w:instrText>PAGE   \* MERGEFORMAT</w:instrText>
        </w:r>
        <w:r w:rsidRPr="000A7AC7">
          <w:rPr>
            <w:rFonts w:ascii="Times New Roman" w:hAnsi="Times New Roman" w:cs="Times New Roman"/>
          </w:rPr>
          <w:fldChar w:fldCharType="separate"/>
        </w:r>
        <w:r w:rsidR="00FD0DC8">
          <w:rPr>
            <w:rFonts w:ascii="Times New Roman" w:hAnsi="Times New Roman" w:cs="Times New Roman"/>
            <w:noProof/>
          </w:rPr>
          <w:t>2</w:t>
        </w:r>
        <w:r w:rsidRPr="000A7AC7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7E93D" w14:textId="77777777" w:rsidR="003E56EC" w:rsidRDefault="003E56EC">
    <w:pPr>
      <w:pStyle w:val="a3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823312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2971D9F2" w14:textId="1845AF69" w:rsidR="003E56EC" w:rsidRPr="00873810" w:rsidRDefault="003E56EC" w:rsidP="008E1AC2">
        <w:pPr>
          <w:pStyle w:val="a3"/>
          <w:jc w:val="center"/>
          <w:rPr>
            <w:color w:val="auto"/>
          </w:rPr>
        </w:pPr>
        <w:r w:rsidRPr="00873810">
          <w:rPr>
            <w:rFonts w:ascii="Times New Roman" w:hAnsi="Times New Roman" w:cs="Times New Roman"/>
            <w:color w:val="auto"/>
          </w:rPr>
          <w:fldChar w:fldCharType="begin"/>
        </w:r>
        <w:r w:rsidRPr="00873810">
          <w:rPr>
            <w:rFonts w:ascii="Times New Roman" w:hAnsi="Times New Roman" w:cs="Times New Roman"/>
            <w:color w:val="auto"/>
          </w:rPr>
          <w:instrText>PAGE   \* MERGEFORMAT</w:instrText>
        </w:r>
        <w:r w:rsidRPr="00873810">
          <w:rPr>
            <w:rFonts w:ascii="Times New Roman" w:hAnsi="Times New Roman" w:cs="Times New Roman"/>
            <w:color w:val="auto"/>
          </w:rPr>
          <w:fldChar w:fldCharType="separate"/>
        </w:r>
        <w:r w:rsidR="00A5601D">
          <w:rPr>
            <w:rFonts w:ascii="Times New Roman" w:hAnsi="Times New Roman" w:cs="Times New Roman"/>
            <w:noProof/>
            <w:color w:val="auto"/>
          </w:rPr>
          <w:t>14</w:t>
        </w:r>
        <w:r w:rsidRPr="00873810">
          <w:rPr>
            <w:rFonts w:ascii="Times New Roman" w:hAnsi="Times New Roman" w:cs="Times New Roman"/>
            <w:color w:val="auto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432556"/>
      <w:docPartObj>
        <w:docPartGallery w:val="Page Numbers (Top of Page)"/>
        <w:docPartUnique/>
      </w:docPartObj>
    </w:sdtPr>
    <w:sdtEndPr/>
    <w:sdtContent>
      <w:p w14:paraId="446C0D59" w14:textId="77777777" w:rsidR="003E56EC" w:rsidRDefault="003E56EC">
        <w:pPr>
          <w:pStyle w:val="a3"/>
          <w:jc w:val="center"/>
        </w:pPr>
        <w:r>
          <w:rPr>
            <w:lang w:val="en-US"/>
          </w:rPr>
          <w:t>2</w:t>
        </w:r>
      </w:p>
    </w:sdtContent>
  </w:sdt>
  <w:p w14:paraId="0048DA1D" w14:textId="77777777" w:rsidR="003E56EC" w:rsidRPr="00285CB1" w:rsidRDefault="003E56EC" w:rsidP="007D26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ACD6EE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49523D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7208FCA6"/>
    <w:lvl w:ilvl="0">
      <w:start w:val="1"/>
      <w:numFmt w:val="decimal"/>
      <w:suff w:val="space"/>
      <w:lvlText w:val="1.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3194690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D"/>
    <w:multiLevelType w:val="multilevel"/>
    <w:tmpl w:val="A746D6B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1316D0A"/>
    <w:multiLevelType w:val="multilevel"/>
    <w:tmpl w:val="2ACAD3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suff w:val="space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suff w:val="space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4C81D44"/>
    <w:multiLevelType w:val="multilevel"/>
    <w:tmpl w:val="0F28C79A"/>
    <w:lvl w:ilvl="0">
      <w:start w:val="1"/>
      <w:numFmt w:val="decimal"/>
      <w:lvlText w:val="%1."/>
      <w:lvlJc w:val="left"/>
      <w:pPr>
        <w:ind w:left="658" w:hanging="65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5" w:hanging="658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72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"/>
        </w:tabs>
        <w:ind w:left="57" w:firstLine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65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3" w:hanging="65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0" w:hanging="65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7" w:hanging="65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4" w:hanging="658"/>
      </w:pPr>
      <w:rPr>
        <w:rFonts w:hint="default"/>
      </w:rPr>
    </w:lvl>
  </w:abstractNum>
  <w:abstractNum w:abstractNumId="7">
    <w:nsid w:val="08C75A8A"/>
    <w:multiLevelType w:val="multilevel"/>
    <w:tmpl w:val="0A1C51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2.5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E76F00"/>
    <w:multiLevelType w:val="hybridMultilevel"/>
    <w:tmpl w:val="2AD0C0F2"/>
    <w:lvl w:ilvl="0" w:tplc="F684E522">
      <w:start w:val="1"/>
      <w:numFmt w:val="bullet"/>
      <w:suff w:val="space"/>
      <w:lvlText w:val="-"/>
      <w:lvlJc w:val="left"/>
      <w:pPr>
        <w:ind w:left="708" w:firstLine="7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0F667CC"/>
    <w:multiLevelType w:val="hybridMultilevel"/>
    <w:tmpl w:val="8F08CCE0"/>
    <w:lvl w:ilvl="0" w:tplc="F746F6B8">
      <w:start w:val="1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3412F4"/>
    <w:multiLevelType w:val="multilevel"/>
    <w:tmpl w:val="CFDA9B2E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1">
    <w:nsid w:val="1A1851A4"/>
    <w:multiLevelType w:val="hybridMultilevel"/>
    <w:tmpl w:val="C89E0E98"/>
    <w:lvl w:ilvl="0" w:tplc="C406C5D8">
      <w:start w:val="1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57C66"/>
    <w:multiLevelType w:val="multilevel"/>
    <w:tmpl w:val="CEC852BE"/>
    <w:lvl w:ilvl="0">
      <w:start w:val="1"/>
      <w:numFmt w:val="decimal"/>
      <w:lvlText w:val="%1"/>
      <w:lvlJc w:val="left"/>
      <w:pPr>
        <w:ind w:left="1189" w:hanging="480"/>
      </w:pPr>
      <w:rPr>
        <w:rFonts w:hint="default"/>
        <w:b/>
      </w:rPr>
    </w:lvl>
    <w:lvl w:ilvl="1">
      <w:start w:val="13"/>
      <w:numFmt w:val="decimal"/>
      <w:suff w:val="space"/>
      <w:lvlText w:val="%1.%2"/>
      <w:lvlJc w:val="left"/>
      <w:pPr>
        <w:ind w:left="189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>
    <w:nsid w:val="20E22E4D"/>
    <w:multiLevelType w:val="hybridMultilevel"/>
    <w:tmpl w:val="281C074A"/>
    <w:lvl w:ilvl="0" w:tplc="F684E522">
      <w:start w:val="1"/>
      <w:numFmt w:val="bullet"/>
      <w:suff w:val="space"/>
      <w:lvlText w:val="-"/>
      <w:lvlJc w:val="left"/>
      <w:pPr>
        <w:ind w:left="0" w:firstLine="7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3CE578B"/>
    <w:multiLevelType w:val="hybridMultilevel"/>
    <w:tmpl w:val="6A62AB60"/>
    <w:lvl w:ilvl="0" w:tplc="B2086132">
      <w:start w:val="1"/>
      <w:numFmt w:val="bullet"/>
      <w:suff w:val="space"/>
      <w:lvlText w:val="-"/>
      <w:lvlJc w:val="left"/>
      <w:pPr>
        <w:ind w:left="18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475CD7"/>
    <w:multiLevelType w:val="multilevel"/>
    <w:tmpl w:val="A1420B4C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suff w:val="space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6">
    <w:nsid w:val="26264626"/>
    <w:multiLevelType w:val="hybridMultilevel"/>
    <w:tmpl w:val="59FC76D6"/>
    <w:lvl w:ilvl="0" w:tplc="8FCAB1C4">
      <w:start w:val="1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780DF4"/>
    <w:multiLevelType w:val="multilevel"/>
    <w:tmpl w:val="621AD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8">
    <w:nsid w:val="4AD45DB7"/>
    <w:multiLevelType w:val="multilevel"/>
    <w:tmpl w:val="14DA74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BD16142"/>
    <w:multiLevelType w:val="hybridMultilevel"/>
    <w:tmpl w:val="DEB4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16335"/>
    <w:multiLevelType w:val="multilevel"/>
    <w:tmpl w:val="767010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1">
    <w:nsid w:val="52B94BD2"/>
    <w:multiLevelType w:val="multilevel"/>
    <w:tmpl w:val="6F661A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suff w:val="space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suff w:val="space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4BF6AA0"/>
    <w:multiLevelType w:val="hybridMultilevel"/>
    <w:tmpl w:val="19CCEC1C"/>
    <w:lvl w:ilvl="0" w:tplc="F684E522">
      <w:start w:val="1"/>
      <w:numFmt w:val="bullet"/>
      <w:suff w:val="space"/>
      <w:lvlText w:val="-"/>
      <w:lvlJc w:val="left"/>
      <w:pPr>
        <w:ind w:left="709" w:firstLine="7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462D49"/>
    <w:multiLevelType w:val="multilevel"/>
    <w:tmpl w:val="08E47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>
    <w:nsid w:val="59276943"/>
    <w:multiLevelType w:val="multilevel"/>
    <w:tmpl w:val="B624145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5">
    <w:nsid w:val="5C0444C9"/>
    <w:multiLevelType w:val="multilevel"/>
    <w:tmpl w:val="2EE8C9C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5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0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26">
    <w:nsid w:val="5F72700B"/>
    <w:multiLevelType w:val="multilevel"/>
    <w:tmpl w:val="7D1C0902"/>
    <w:lvl w:ilvl="0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27">
    <w:nsid w:val="67A14BC7"/>
    <w:multiLevelType w:val="multilevel"/>
    <w:tmpl w:val="C1684F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8">
    <w:nsid w:val="7B6107F7"/>
    <w:multiLevelType w:val="multilevel"/>
    <w:tmpl w:val="8200A7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>
    <w:nsid w:val="7E0C5966"/>
    <w:multiLevelType w:val="multilevel"/>
    <w:tmpl w:val="E5B4A9DE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2"/>
  </w:num>
  <w:num w:numId="6">
    <w:abstractNumId w:val="13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9"/>
  </w:num>
  <w:num w:numId="12">
    <w:abstractNumId w:val="7"/>
  </w:num>
  <w:num w:numId="13">
    <w:abstractNumId w:val="22"/>
  </w:num>
  <w:num w:numId="14">
    <w:abstractNumId w:val="8"/>
  </w:num>
  <w:num w:numId="15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suff w:val="space"/>
        <w:lvlText w:val="7.2"/>
        <w:lvlJc w:val="left"/>
        <w:pPr>
          <w:ind w:left="1425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1.%3"/>
        <w:lvlJc w:val="left"/>
        <w:pPr>
          <w:ind w:left="1355" w:hanging="504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suff w:val="space"/>
        <w:lvlText w:val="7.1"/>
        <w:lvlJc w:val="left"/>
        <w:pPr>
          <w:ind w:left="1425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2.%3"/>
        <w:lvlJc w:val="left"/>
        <w:pPr>
          <w:ind w:left="1355" w:hanging="504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suff w:val="space"/>
        <w:lvlText w:val="7.2"/>
        <w:lvlJc w:val="left"/>
        <w:pPr>
          <w:ind w:left="1425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2.%3"/>
        <w:lvlJc w:val="left"/>
        <w:pPr>
          <w:ind w:left="1355" w:hanging="504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suff w:val="space"/>
        <w:lvlText w:val="7.3"/>
        <w:lvlJc w:val="left"/>
        <w:pPr>
          <w:ind w:left="1425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2.%3"/>
        <w:lvlJc w:val="left"/>
        <w:pPr>
          <w:ind w:left="1355" w:hanging="504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suff w:val="space"/>
        <w:lvlText w:val="7.4"/>
        <w:lvlJc w:val="left"/>
        <w:pPr>
          <w:ind w:left="1425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2.%3"/>
        <w:lvlJc w:val="left"/>
        <w:pPr>
          <w:ind w:left="1355" w:hanging="504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suff w:val="space"/>
        <w:lvlText w:val="7.4"/>
        <w:lvlJc w:val="left"/>
        <w:pPr>
          <w:ind w:left="1425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4.%3"/>
        <w:lvlJc w:val="left"/>
        <w:pPr>
          <w:ind w:left="1497" w:hanging="504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suff w:val="space"/>
        <w:lvlText w:val="4.1"/>
        <w:lvlJc w:val="left"/>
        <w:pPr>
          <w:ind w:left="1425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639" w:hanging="504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2"/>
        <w:lvlJc w:val="left"/>
        <w:pPr>
          <w:ind w:left="1425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639" w:hanging="504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suff w:val="space"/>
        <w:lvlText w:val="4.3"/>
        <w:lvlJc w:val="left"/>
        <w:pPr>
          <w:ind w:left="1425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639" w:hanging="504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suff w:val="space"/>
        <w:lvlText w:val="4.4"/>
        <w:lvlJc w:val="left"/>
        <w:pPr>
          <w:ind w:left="1425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639" w:hanging="504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suff w:val="space"/>
        <w:lvlText w:val="4.5"/>
        <w:lvlJc w:val="left"/>
        <w:pPr>
          <w:ind w:left="1425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639" w:hanging="504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suff w:val="space"/>
        <w:lvlText w:val="4.6"/>
        <w:lvlJc w:val="left"/>
        <w:pPr>
          <w:ind w:left="1425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639" w:hanging="504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suff w:val="space"/>
        <w:lvlText w:val="4.7"/>
        <w:lvlJc w:val="left"/>
        <w:pPr>
          <w:ind w:left="1425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639" w:hanging="504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7"/>
    <w:lvlOverride w:ilvl="0">
      <w:lvl w:ilvl="0">
        <w:start w:val="1"/>
        <w:numFmt w:val="none"/>
        <w:suff w:val="space"/>
        <w:lvlText w:val="5.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2.5"/>
        <w:lvlJc w:val="left"/>
        <w:pPr>
          <w:ind w:left="1141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639" w:hanging="504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26"/>
    <w:lvlOverride w:ilvl="0">
      <w:lvl w:ilvl="0">
        <w:start w:val="5"/>
        <w:numFmt w:val="decimal"/>
        <w:suff w:val="space"/>
        <w:lvlText w:val="%1.2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2"/>
        <w:numFmt w:val="decimal"/>
        <w:suff w:val="space"/>
        <w:lvlText w:val="%1.%2"/>
        <w:lvlJc w:val="left"/>
        <w:pPr>
          <w:ind w:left="191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84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5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6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328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63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10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8172" w:hanging="1800"/>
        </w:pPr>
        <w:rPr>
          <w:rFonts w:hint="default"/>
        </w:rPr>
      </w:lvl>
    </w:lvlOverride>
  </w:num>
  <w:num w:numId="30">
    <w:abstractNumId w:val="26"/>
    <w:lvlOverride w:ilvl="0">
      <w:lvl w:ilvl="0">
        <w:start w:val="5"/>
        <w:numFmt w:val="none"/>
        <w:suff w:val="space"/>
        <w:lvlText w:val="5.3"/>
        <w:lvlJc w:val="left"/>
        <w:pPr>
          <w:ind w:left="1068" w:hanging="360"/>
        </w:pPr>
        <w:rPr>
          <w:rFonts w:hint="default"/>
          <w:b w:val="0"/>
        </w:rPr>
      </w:lvl>
    </w:lvlOverride>
    <w:lvlOverride w:ilvl="1">
      <w:lvl w:ilvl="1">
        <w:start w:val="2"/>
        <w:numFmt w:val="decimal"/>
        <w:suff w:val="space"/>
        <w:lvlText w:val="%1.%2"/>
        <w:lvlJc w:val="left"/>
        <w:pPr>
          <w:ind w:left="19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84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5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6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328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63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10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8172" w:hanging="1800"/>
        </w:pPr>
        <w:rPr>
          <w:rFonts w:hint="default"/>
        </w:rPr>
      </w:lvl>
    </w:lvlOverride>
  </w:num>
  <w:num w:numId="31">
    <w:abstractNumId w:val="26"/>
    <w:lvlOverride w:ilvl="0">
      <w:lvl w:ilvl="0">
        <w:start w:val="5"/>
        <w:numFmt w:val="none"/>
        <w:suff w:val="space"/>
        <w:lvlText w:val="5.4"/>
        <w:lvlJc w:val="left"/>
        <w:pPr>
          <w:ind w:left="1068" w:hanging="360"/>
        </w:pPr>
        <w:rPr>
          <w:rFonts w:hint="default"/>
          <w:b w:val="0"/>
        </w:rPr>
      </w:lvl>
    </w:lvlOverride>
    <w:lvlOverride w:ilvl="1">
      <w:lvl w:ilvl="1">
        <w:start w:val="2"/>
        <w:numFmt w:val="decimal"/>
        <w:suff w:val="space"/>
        <w:lvlText w:val="%1.%2"/>
        <w:lvlJc w:val="left"/>
        <w:pPr>
          <w:ind w:left="191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84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5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6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328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63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10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8172" w:hanging="1800"/>
        </w:pPr>
        <w:rPr>
          <w:rFonts w:hint="default"/>
        </w:rPr>
      </w:lvl>
    </w:lvlOverride>
  </w:num>
  <w:num w:numId="32">
    <w:abstractNumId w:val="26"/>
    <w:lvlOverride w:ilvl="0">
      <w:lvl w:ilvl="0">
        <w:start w:val="5"/>
        <w:numFmt w:val="none"/>
        <w:suff w:val="space"/>
        <w:lvlText w:val="5.3"/>
        <w:lvlJc w:val="left"/>
        <w:pPr>
          <w:ind w:left="1068" w:hanging="360"/>
        </w:pPr>
        <w:rPr>
          <w:rFonts w:hint="default"/>
          <w:b w:val="0"/>
        </w:rPr>
      </w:lvl>
    </w:lvlOverride>
    <w:lvlOverride w:ilvl="1">
      <w:lvl w:ilvl="1">
        <w:start w:val="2"/>
        <w:numFmt w:val="decimal"/>
        <w:suff w:val="space"/>
        <w:lvlText w:val="%15.5"/>
        <w:lvlJc w:val="left"/>
        <w:pPr>
          <w:ind w:left="19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84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5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6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328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63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10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8172" w:hanging="1800"/>
        </w:pPr>
        <w:rPr>
          <w:rFonts w:hint="default"/>
        </w:rPr>
      </w:lvl>
    </w:lvlOverride>
  </w:num>
  <w:num w:numId="33">
    <w:abstractNumId w:val="15"/>
  </w:num>
  <w:num w:numId="34">
    <w:abstractNumId w:val="10"/>
  </w:num>
  <w:num w:numId="35">
    <w:abstractNumId w:val="24"/>
  </w:num>
  <w:num w:numId="36">
    <w:abstractNumId w:val="14"/>
  </w:num>
  <w:num w:numId="37">
    <w:abstractNumId w:val="23"/>
  </w:num>
  <w:num w:numId="38">
    <w:abstractNumId w:val="19"/>
  </w:num>
  <w:num w:numId="39">
    <w:abstractNumId w:val="17"/>
  </w:num>
  <w:num w:numId="40">
    <w:abstractNumId w:val="18"/>
  </w:num>
  <w:num w:numId="41">
    <w:abstractNumId w:val="5"/>
  </w:num>
  <w:num w:numId="42">
    <w:abstractNumId w:val="28"/>
  </w:num>
  <w:num w:numId="43">
    <w:abstractNumId w:val="27"/>
  </w:num>
  <w:num w:numId="44">
    <w:abstractNumId w:val="20"/>
  </w:num>
  <w:num w:numId="45">
    <w:abstractNumId w:val="6"/>
  </w:num>
  <w:num w:numId="46">
    <w:abstractNumId w:val="29"/>
  </w:num>
  <w:num w:numId="47">
    <w:abstractNumId w:val="25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Юрий И. Никоарэ">
    <w15:presenceInfo w15:providerId="AD" w15:userId="S-1-5-21-1185659541-3662346686-1739870949-2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B4"/>
    <w:rsid w:val="000004BD"/>
    <w:rsid w:val="00001034"/>
    <w:rsid w:val="00001106"/>
    <w:rsid w:val="000027F8"/>
    <w:rsid w:val="000034B2"/>
    <w:rsid w:val="000072A0"/>
    <w:rsid w:val="0001647D"/>
    <w:rsid w:val="0002211C"/>
    <w:rsid w:val="000238FF"/>
    <w:rsid w:val="00025F81"/>
    <w:rsid w:val="00026166"/>
    <w:rsid w:val="00026946"/>
    <w:rsid w:val="00030DA0"/>
    <w:rsid w:val="000319E5"/>
    <w:rsid w:val="00031ADD"/>
    <w:rsid w:val="00036D87"/>
    <w:rsid w:val="00045117"/>
    <w:rsid w:val="00045224"/>
    <w:rsid w:val="000468CF"/>
    <w:rsid w:val="0004790C"/>
    <w:rsid w:val="00047CD9"/>
    <w:rsid w:val="000561D3"/>
    <w:rsid w:val="00066B47"/>
    <w:rsid w:val="000707DD"/>
    <w:rsid w:val="000717AC"/>
    <w:rsid w:val="00071CA9"/>
    <w:rsid w:val="00075739"/>
    <w:rsid w:val="0008111C"/>
    <w:rsid w:val="000839DA"/>
    <w:rsid w:val="00083A92"/>
    <w:rsid w:val="0008419B"/>
    <w:rsid w:val="000844AE"/>
    <w:rsid w:val="000863AC"/>
    <w:rsid w:val="000906B9"/>
    <w:rsid w:val="000932A8"/>
    <w:rsid w:val="00093EF4"/>
    <w:rsid w:val="00095233"/>
    <w:rsid w:val="00095554"/>
    <w:rsid w:val="00096916"/>
    <w:rsid w:val="0009791F"/>
    <w:rsid w:val="000A0284"/>
    <w:rsid w:val="000A1DBE"/>
    <w:rsid w:val="000A7AC7"/>
    <w:rsid w:val="000B2A9B"/>
    <w:rsid w:val="000B5A46"/>
    <w:rsid w:val="000B5AD3"/>
    <w:rsid w:val="000C04CD"/>
    <w:rsid w:val="000C46E8"/>
    <w:rsid w:val="000C5359"/>
    <w:rsid w:val="000D1A72"/>
    <w:rsid w:val="000D4BE4"/>
    <w:rsid w:val="000D71EC"/>
    <w:rsid w:val="000E04E0"/>
    <w:rsid w:val="000E1C77"/>
    <w:rsid w:val="000E4250"/>
    <w:rsid w:val="000F0AE6"/>
    <w:rsid w:val="000F2CD9"/>
    <w:rsid w:val="000F5E58"/>
    <w:rsid w:val="00100E5F"/>
    <w:rsid w:val="001016D0"/>
    <w:rsid w:val="001038A4"/>
    <w:rsid w:val="00104064"/>
    <w:rsid w:val="00111324"/>
    <w:rsid w:val="00114E50"/>
    <w:rsid w:val="00115289"/>
    <w:rsid w:val="0011613C"/>
    <w:rsid w:val="00117C57"/>
    <w:rsid w:val="001202A9"/>
    <w:rsid w:val="00121481"/>
    <w:rsid w:val="0012485C"/>
    <w:rsid w:val="001320B7"/>
    <w:rsid w:val="001327CA"/>
    <w:rsid w:val="00133781"/>
    <w:rsid w:val="00142C52"/>
    <w:rsid w:val="00147B47"/>
    <w:rsid w:val="00150662"/>
    <w:rsid w:val="00150D26"/>
    <w:rsid w:val="001542AE"/>
    <w:rsid w:val="001563E2"/>
    <w:rsid w:val="00156BAE"/>
    <w:rsid w:val="00163246"/>
    <w:rsid w:val="0016345F"/>
    <w:rsid w:val="00164680"/>
    <w:rsid w:val="0016497C"/>
    <w:rsid w:val="00172CB8"/>
    <w:rsid w:val="0017471F"/>
    <w:rsid w:val="001752AE"/>
    <w:rsid w:val="001833B4"/>
    <w:rsid w:val="001862DE"/>
    <w:rsid w:val="0018661E"/>
    <w:rsid w:val="00187F06"/>
    <w:rsid w:val="001A269D"/>
    <w:rsid w:val="001A3558"/>
    <w:rsid w:val="001A43E0"/>
    <w:rsid w:val="001B1F34"/>
    <w:rsid w:val="001B2940"/>
    <w:rsid w:val="001B627E"/>
    <w:rsid w:val="001C0501"/>
    <w:rsid w:val="001C1512"/>
    <w:rsid w:val="001C1B51"/>
    <w:rsid w:val="001C55C9"/>
    <w:rsid w:val="001D1CAF"/>
    <w:rsid w:val="001D7BD9"/>
    <w:rsid w:val="001E1DE1"/>
    <w:rsid w:val="001E4AB4"/>
    <w:rsid w:val="001E6FAC"/>
    <w:rsid w:val="001E6FDB"/>
    <w:rsid w:val="001F115E"/>
    <w:rsid w:val="001F623A"/>
    <w:rsid w:val="0020098B"/>
    <w:rsid w:val="00200B9D"/>
    <w:rsid w:val="00200CE5"/>
    <w:rsid w:val="002011F8"/>
    <w:rsid w:val="0020344B"/>
    <w:rsid w:val="002064C9"/>
    <w:rsid w:val="00206E09"/>
    <w:rsid w:val="002103BA"/>
    <w:rsid w:val="00212071"/>
    <w:rsid w:val="0021336E"/>
    <w:rsid w:val="0021611F"/>
    <w:rsid w:val="00216D7F"/>
    <w:rsid w:val="002170BD"/>
    <w:rsid w:val="00227008"/>
    <w:rsid w:val="00231DA1"/>
    <w:rsid w:val="002327BF"/>
    <w:rsid w:val="00236D7B"/>
    <w:rsid w:val="00240F82"/>
    <w:rsid w:val="00241E25"/>
    <w:rsid w:val="00250F50"/>
    <w:rsid w:val="00251BFA"/>
    <w:rsid w:val="0025256E"/>
    <w:rsid w:val="00256DD5"/>
    <w:rsid w:val="0026012B"/>
    <w:rsid w:val="0026144D"/>
    <w:rsid w:val="00265F2F"/>
    <w:rsid w:val="00266C8C"/>
    <w:rsid w:val="0027200A"/>
    <w:rsid w:val="00273642"/>
    <w:rsid w:val="00275170"/>
    <w:rsid w:val="002751EA"/>
    <w:rsid w:val="00275BE9"/>
    <w:rsid w:val="00277F07"/>
    <w:rsid w:val="002810DB"/>
    <w:rsid w:val="00284C37"/>
    <w:rsid w:val="002864A8"/>
    <w:rsid w:val="00286A14"/>
    <w:rsid w:val="0028701D"/>
    <w:rsid w:val="00287BD3"/>
    <w:rsid w:val="00290EC5"/>
    <w:rsid w:val="00291022"/>
    <w:rsid w:val="00291EE6"/>
    <w:rsid w:val="00293540"/>
    <w:rsid w:val="00297117"/>
    <w:rsid w:val="002A429F"/>
    <w:rsid w:val="002A649B"/>
    <w:rsid w:val="002A6AEE"/>
    <w:rsid w:val="002B5152"/>
    <w:rsid w:val="002B7C54"/>
    <w:rsid w:val="002C5FB4"/>
    <w:rsid w:val="002C62E1"/>
    <w:rsid w:val="002D00DF"/>
    <w:rsid w:val="002D1953"/>
    <w:rsid w:val="002D54FA"/>
    <w:rsid w:val="002D6F25"/>
    <w:rsid w:val="002E10DA"/>
    <w:rsid w:val="002E5312"/>
    <w:rsid w:val="002E6777"/>
    <w:rsid w:val="002F0249"/>
    <w:rsid w:val="002F1E38"/>
    <w:rsid w:val="002F2F93"/>
    <w:rsid w:val="002F3A1C"/>
    <w:rsid w:val="002F4C20"/>
    <w:rsid w:val="00305E55"/>
    <w:rsid w:val="00307166"/>
    <w:rsid w:val="003075A0"/>
    <w:rsid w:val="003116BE"/>
    <w:rsid w:val="0031220A"/>
    <w:rsid w:val="00313E9D"/>
    <w:rsid w:val="0031582F"/>
    <w:rsid w:val="00320D5D"/>
    <w:rsid w:val="00322E88"/>
    <w:rsid w:val="0032378C"/>
    <w:rsid w:val="00326ED0"/>
    <w:rsid w:val="003320B9"/>
    <w:rsid w:val="0033329E"/>
    <w:rsid w:val="00334D65"/>
    <w:rsid w:val="00341028"/>
    <w:rsid w:val="00343A8F"/>
    <w:rsid w:val="00345285"/>
    <w:rsid w:val="00346A10"/>
    <w:rsid w:val="00346FE5"/>
    <w:rsid w:val="00351B00"/>
    <w:rsid w:val="0035245A"/>
    <w:rsid w:val="0035358B"/>
    <w:rsid w:val="00360993"/>
    <w:rsid w:val="003622E8"/>
    <w:rsid w:val="00362CC2"/>
    <w:rsid w:val="00367250"/>
    <w:rsid w:val="00367BFD"/>
    <w:rsid w:val="003745C7"/>
    <w:rsid w:val="003806F2"/>
    <w:rsid w:val="00380809"/>
    <w:rsid w:val="00381BD3"/>
    <w:rsid w:val="00382ED9"/>
    <w:rsid w:val="00382EFC"/>
    <w:rsid w:val="00383D90"/>
    <w:rsid w:val="00387734"/>
    <w:rsid w:val="00392246"/>
    <w:rsid w:val="003973A6"/>
    <w:rsid w:val="003A0FD5"/>
    <w:rsid w:val="003A4136"/>
    <w:rsid w:val="003A6342"/>
    <w:rsid w:val="003A652C"/>
    <w:rsid w:val="003B271F"/>
    <w:rsid w:val="003B4CC4"/>
    <w:rsid w:val="003B715E"/>
    <w:rsid w:val="003C074A"/>
    <w:rsid w:val="003C153D"/>
    <w:rsid w:val="003C1649"/>
    <w:rsid w:val="003C4775"/>
    <w:rsid w:val="003C5B11"/>
    <w:rsid w:val="003D1F11"/>
    <w:rsid w:val="003D2610"/>
    <w:rsid w:val="003D6153"/>
    <w:rsid w:val="003D620C"/>
    <w:rsid w:val="003D6FCA"/>
    <w:rsid w:val="003D73E7"/>
    <w:rsid w:val="003E2656"/>
    <w:rsid w:val="003E4244"/>
    <w:rsid w:val="003E56EC"/>
    <w:rsid w:val="003F4C97"/>
    <w:rsid w:val="003F5927"/>
    <w:rsid w:val="003F7828"/>
    <w:rsid w:val="0040504A"/>
    <w:rsid w:val="00405A05"/>
    <w:rsid w:val="004075A3"/>
    <w:rsid w:val="0041005E"/>
    <w:rsid w:val="004120D7"/>
    <w:rsid w:val="00412BA2"/>
    <w:rsid w:val="0042017F"/>
    <w:rsid w:val="004225F4"/>
    <w:rsid w:val="00422CE2"/>
    <w:rsid w:val="0043180B"/>
    <w:rsid w:val="004348BF"/>
    <w:rsid w:val="004359CC"/>
    <w:rsid w:val="00442AD8"/>
    <w:rsid w:val="0044329F"/>
    <w:rsid w:val="00444A21"/>
    <w:rsid w:val="00445937"/>
    <w:rsid w:val="00445F91"/>
    <w:rsid w:val="004468A6"/>
    <w:rsid w:val="00447084"/>
    <w:rsid w:val="004523F9"/>
    <w:rsid w:val="00454C9C"/>
    <w:rsid w:val="00460260"/>
    <w:rsid w:val="00460DAD"/>
    <w:rsid w:val="00464922"/>
    <w:rsid w:val="004707B4"/>
    <w:rsid w:val="004730E9"/>
    <w:rsid w:val="0047393D"/>
    <w:rsid w:val="00473DC7"/>
    <w:rsid w:val="00475697"/>
    <w:rsid w:val="00477FB3"/>
    <w:rsid w:val="0048047C"/>
    <w:rsid w:val="0048323B"/>
    <w:rsid w:val="00484B96"/>
    <w:rsid w:val="00484D70"/>
    <w:rsid w:val="00487290"/>
    <w:rsid w:val="00490BF5"/>
    <w:rsid w:val="00494321"/>
    <w:rsid w:val="00497A6B"/>
    <w:rsid w:val="004A036E"/>
    <w:rsid w:val="004A1EFA"/>
    <w:rsid w:val="004A202C"/>
    <w:rsid w:val="004A2DA5"/>
    <w:rsid w:val="004A4879"/>
    <w:rsid w:val="004A4F09"/>
    <w:rsid w:val="004A6EB8"/>
    <w:rsid w:val="004A72DC"/>
    <w:rsid w:val="004B3BF4"/>
    <w:rsid w:val="004B4DFA"/>
    <w:rsid w:val="004B6A2C"/>
    <w:rsid w:val="004B6C61"/>
    <w:rsid w:val="004B78F7"/>
    <w:rsid w:val="004B7922"/>
    <w:rsid w:val="004C08FE"/>
    <w:rsid w:val="004D24E0"/>
    <w:rsid w:val="004D3A3A"/>
    <w:rsid w:val="004E2FD1"/>
    <w:rsid w:val="004E3684"/>
    <w:rsid w:val="004E37B0"/>
    <w:rsid w:val="004F6615"/>
    <w:rsid w:val="004F6BD1"/>
    <w:rsid w:val="00500659"/>
    <w:rsid w:val="0050461C"/>
    <w:rsid w:val="00510251"/>
    <w:rsid w:val="00520197"/>
    <w:rsid w:val="00520C51"/>
    <w:rsid w:val="00522747"/>
    <w:rsid w:val="00526F76"/>
    <w:rsid w:val="005313B3"/>
    <w:rsid w:val="005314FA"/>
    <w:rsid w:val="00533EA8"/>
    <w:rsid w:val="00535379"/>
    <w:rsid w:val="00536964"/>
    <w:rsid w:val="00540E42"/>
    <w:rsid w:val="00541E70"/>
    <w:rsid w:val="005468B8"/>
    <w:rsid w:val="00550594"/>
    <w:rsid w:val="005505CA"/>
    <w:rsid w:val="005524A6"/>
    <w:rsid w:val="005524CB"/>
    <w:rsid w:val="005525BB"/>
    <w:rsid w:val="00561131"/>
    <w:rsid w:val="005611BE"/>
    <w:rsid w:val="00561576"/>
    <w:rsid w:val="005641A6"/>
    <w:rsid w:val="00565E99"/>
    <w:rsid w:val="00575829"/>
    <w:rsid w:val="005809B9"/>
    <w:rsid w:val="00586E2D"/>
    <w:rsid w:val="00587113"/>
    <w:rsid w:val="00595E35"/>
    <w:rsid w:val="005A1A6D"/>
    <w:rsid w:val="005A3A55"/>
    <w:rsid w:val="005A3CB3"/>
    <w:rsid w:val="005A4644"/>
    <w:rsid w:val="005A7A9E"/>
    <w:rsid w:val="005B07BB"/>
    <w:rsid w:val="005B53B1"/>
    <w:rsid w:val="005B698D"/>
    <w:rsid w:val="005C0CFB"/>
    <w:rsid w:val="005C3513"/>
    <w:rsid w:val="005C3DD7"/>
    <w:rsid w:val="005C6D42"/>
    <w:rsid w:val="005C6D90"/>
    <w:rsid w:val="005D7694"/>
    <w:rsid w:val="005D7A51"/>
    <w:rsid w:val="005E120A"/>
    <w:rsid w:val="005E5222"/>
    <w:rsid w:val="005E6831"/>
    <w:rsid w:val="005F2A65"/>
    <w:rsid w:val="005F7B3B"/>
    <w:rsid w:val="00600B75"/>
    <w:rsid w:val="00601295"/>
    <w:rsid w:val="006042DE"/>
    <w:rsid w:val="00607306"/>
    <w:rsid w:val="006150A9"/>
    <w:rsid w:val="006153BE"/>
    <w:rsid w:val="0062015B"/>
    <w:rsid w:val="006208C3"/>
    <w:rsid w:val="0062291C"/>
    <w:rsid w:val="00625590"/>
    <w:rsid w:val="00625C0D"/>
    <w:rsid w:val="0062675A"/>
    <w:rsid w:val="006273BC"/>
    <w:rsid w:val="00630AB4"/>
    <w:rsid w:val="0063175B"/>
    <w:rsid w:val="00634E35"/>
    <w:rsid w:val="006377B9"/>
    <w:rsid w:val="00642ACD"/>
    <w:rsid w:val="006435ED"/>
    <w:rsid w:val="00646939"/>
    <w:rsid w:val="006472E0"/>
    <w:rsid w:val="00651FB9"/>
    <w:rsid w:val="00652964"/>
    <w:rsid w:val="00661B12"/>
    <w:rsid w:val="00662491"/>
    <w:rsid w:val="00666E69"/>
    <w:rsid w:val="0066778E"/>
    <w:rsid w:val="006763F3"/>
    <w:rsid w:val="00677179"/>
    <w:rsid w:val="0068339F"/>
    <w:rsid w:val="0068342B"/>
    <w:rsid w:val="0069192A"/>
    <w:rsid w:val="00694EDD"/>
    <w:rsid w:val="00695EF5"/>
    <w:rsid w:val="006978DB"/>
    <w:rsid w:val="006A225F"/>
    <w:rsid w:val="006A34F7"/>
    <w:rsid w:val="006A6938"/>
    <w:rsid w:val="006C0F4F"/>
    <w:rsid w:val="006D0E3A"/>
    <w:rsid w:val="006D1472"/>
    <w:rsid w:val="006D15E3"/>
    <w:rsid w:val="006D3F2C"/>
    <w:rsid w:val="006E08CF"/>
    <w:rsid w:val="006E127F"/>
    <w:rsid w:val="006E17C4"/>
    <w:rsid w:val="006E1882"/>
    <w:rsid w:val="006E3688"/>
    <w:rsid w:val="006E3733"/>
    <w:rsid w:val="006E7882"/>
    <w:rsid w:val="006F01FE"/>
    <w:rsid w:val="006F3671"/>
    <w:rsid w:val="006F43A3"/>
    <w:rsid w:val="006F45A5"/>
    <w:rsid w:val="006F4D0B"/>
    <w:rsid w:val="006F7506"/>
    <w:rsid w:val="00706882"/>
    <w:rsid w:val="00706C09"/>
    <w:rsid w:val="007124B7"/>
    <w:rsid w:val="00713882"/>
    <w:rsid w:val="0071511C"/>
    <w:rsid w:val="007158C2"/>
    <w:rsid w:val="00716DD2"/>
    <w:rsid w:val="007211AE"/>
    <w:rsid w:val="00721CE6"/>
    <w:rsid w:val="007226C3"/>
    <w:rsid w:val="00722AE4"/>
    <w:rsid w:val="00723A50"/>
    <w:rsid w:val="00726EBE"/>
    <w:rsid w:val="00730DE5"/>
    <w:rsid w:val="00732EBB"/>
    <w:rsid w:val="0073544C"/>
    <w:rsid w:val="0073776B"/>
    <w:rsid w:val="0074377D"/>
    <w:rsid w:val="00746077"/>
    <w:rsid w:val="0075125D"/>
    <w:rsid w:val="00754E8A"/>
    <w:rsid w:val="00755A0E"/>
    <w:rsid w:val="00757AE3"/>
    <w:rsid w:val="0076165F"/>
    <w:rsid w:val="00763FD7"/>
    <w:rsid w:val="00764F36"/>
    <w:rsid w:val="007710E0"/>
    <w:rsid w:val="007736CD"/>
    <w:rsid w:val="00775028"/>
    <w:rsid w:val="007778AE"/>
    <w:rsid w:val="00781B5B"/>
    <w:rsid w:val="00792A8A"/>
    <w:rsid w:val="00797CAD"/>
    <w:rsid w:val="007A09C0"/>
    <w:rsid w:val="007A5A69"/>
    <w:rsid w:val="007A7D61"/>
    <w:rsid w:val="007B0399"/>
    <w:rsid w:val="007B162E"/>
    <w:rsid w:val="007C12CB"/>
    <w:rsid w:val="007C286A"/>
    <w:rsid w:val="007C5C46"/>
    <w:rsid w:val="007C72D4"/>
    <w:rsid w:val="007C7B98"/>
    <w:rsid w:val="007D0B72"/>
    <w:rsid w:val="007D1984"/>
    <w:rsid w:val="007D26BF"/>
    <w:rsid w:val="007D5B98"/>
    <w:rsid w:val="007D6488"/>
    <w:rsid w:val="007E48B9"/>
    <w:rsid w:val="007F538B"/>
    <w:rsid w:val="008008BE"/>
    <w:rsid w:val="008055BC"/>
    <w:rsid w:val="00805723"/>
    <w:rsid w:val="0081256F"/>
    <w:rsid w:val="00812690"/>
    <w:rsid w:val="008148EE"/>
    <w:rsid w:val="00814E1C"/>
    <w:rsid w:val="0081523F"/>
    <w:rsid w:val="00822AA2"/>
    <w:rsid w:val="00824348"/>
    <w:rsid w:val="00824D5A"/>
    <w:rsid w:val="0083467C"/>
    <w:rsid w:val="00834C46"/>
    <w:rsid w:val="00836F17"/>
    <w:rsid w:val="008370C7"/>
    <w:rsid w:val="008374CA"/>
    <w:rsid w:val="00837891"/>
    <w:rsid w:val="008415FF"/>
    <w:rsid w:val="00841963"/>
    <w:rsid w:val="00841D89"/>
    <w:rsid w:val="0084255C"/>
    <w:rsid w:val="00844C48"/>
    <w:rsid w:val="00844D61"/>
    <w:rsid w:val="008461BE"/>
    <w:rsid w:val="00851C08"/>
    <w:rsid w:val="008559F7"/>
    <w:rsid w:val="008577C5"/>
    <w:rsid w:val="0086080B"/>
    <w:rsid w:val="00860DB9"/>
    <w:rsid w:val="00864245"/>
    <w:rsid w:val="008643F7"/>
    <w:rsid w:val="00864A94"/>
    <w:rsid w:val="00867844"/>
    <w:rsid w:val="00870140"/>
    <w:rsid w:val="00871169"/>
    <w:rsid w:val="00873810"/>
    <w:rsid w:val="008768C3"/>
    <w:rsid w:val="00890EB8"/>
    <w:rsid w:val="00892C5B"/>
    <w:rsid w:val="00893F2F"/>
    <w:rsid w:val="008943BA"/>
    <w:rsid w:val="00895D99"/>
    <w:rsid w:val="0089664D"/>
    <w:rsid w:val="00897715"/>
    <w:rsid w:val="00897B91"/>
    <w:rsid w:val="008A15F4"/>
    <w:rsid w:val="008A166A"/>
    <w:rsid w:val="008A34D4"/>
    <w:rsid w:val="008A4414"/>
    <w:rsid w:val="008A4458"/>
    <w:rsid w:val="008A7E0F"/>
    <w:rsid w:val="008B0AF0"/>
    <w:rsid w:val="008B1FEC"/>
    <w:rsid w:val="008B24E0"/>
    <w:rsid w:val="008B32CB"/>
    <w:rsid w:val="008B3AFB"/>
    <w:rsid w:val="008B4096"/>
    <w:rsid w:val="008B454B"/>
    <w:rsid w:val="008B4662"/>
    <w:rsid w:val="008B518F"/>
    <w:rsid w:val="008C1F11"/>
    <w:rsid w:val="008C1F7A"/>
    <w:rsid w:val="008C324E"/>
    <w:rsid w:val="008C50B1"/>
    <w:rsid w:val="008C59D7"/>
    <w:rsid w:val="008C5C8C"/>
    <w:rsid w:val="008D1B83"/>
    <w:rsid w:val="008D2787"/>
    <w:rsid w:val="008D4A36"/>
    <w:rsid w:val="008D4DDE"/>
    <w:rsid w:val="008E05C3"/>
    <w:rsid w:val="008E0E8B"/>
    <w:rsid w:val="008E117E"/>
    <w:rsid w:val="008E1AC2"/>
    <w:rsid w:val="008E2D10"/>
    <w:rsid w:val="008E5BC4"/>
    <w:rsid w:val="008E623A"/>
    <w:rsid w:val="008E70C2"/>
    <w:rsid w:val="008E7408"/>
    <w:rsid w:val="008E78A8"/>
    <w:rsid w:val="0090089C"/>
    <w:rsid w:val="00901A5E"/>
    <w:rsid w:val="0090352A"/>
    <w:rsid w:val="00905C20"/>
    <w:rsid w:val="00915745"/>
    <w:rsid w:val="00916066"/>
    <w:rsid w:val="00916B9E"/>
    <w:rsid w:val="009241C2"/>
    <w:rsid w:val="009244BB"/>
    <w:rsid w:val="0093193B"/>
    <w:rsid w:val="00937ED4"/>
    <w:rsid w:val="00941AFD"/>
    <w:rsid w:val="00942D96"/>
    <w:rsid w:val="0095048B"/>
    <w:rsid w:val="00951BC1"/>
    <w:rsid w:val="00954402"/>
    <w:rsid w:val="0095491B"/>
    <w:rsid w:val="00954AF4"/>
    <w:rsid w:val="009600CE"/>
    <w:rsid w:val="00960FE2"/>
    <w:rsid w:val="00963BDF"/>
    <w:rsid w:val="00964F25"/>
    <w:rsid w:val="00970879"/>
    <w:rsid w:val="00971694"/>
    <w:rsid w:val="00977684"/>
    <w:rsid w:val="00980663"/>
    <w:rsid w:val="00980ECF"/>
    <w:rsid w:val="009810F1"/>
    <w:rsid w:val="00982C39"/>
    <w:rsid w:val="00982FE5"/>
    <w:rsid w:val="0098459A"/>
    <w:rsid w:val="00990222"/>
    <w:rsid w:val="0099026D"/>
    <w:rsid w:val="00993631"/>
    <w:rsid w:val="009936B7"/>
    <w:rsid w:val="009945DB"/>
    <w:rsid w:val="009952B6"/>
    <w:rsid w:val="009A471F"/>
    <w:rsid w:val="009A6748"/>
    <w:rsid w:val="009A674C"/>
    <w:rsid w:val="009A713D"/>
    <w:rsid w:val="009B0CB0"/>
    <w:rsid w:val="009B23B2"/>
    <w:rsid w:val="009B579B"/>
    <w:rsid w:val="009B5D80"/>
    <w:rsid w:val="009B6C91"/>
    <w:rsid w:val="009C333B"/>
    <w:rsid w:val="009C5AF1"/>
    <w:rsid w:val="009D0C8A"/>
    <w:rsid w:val="009D1D48"/>
    <w:rsid w:val="009D4170"/>
    <w:rsid w:val="009D6A5C"/>
    <w:rsid w:val="009D71BD"/>
    <w:rsid w:val="009E1099"/>
    <w:rsid w:val="009E4C99"/>
    <w:rsid w:val="009E5429"/>
    <w:rsid w:val="009E607C"/>
    <w:rsid w:val="009E7D10"/>
    <w:rsid w:val="009F0D8B"/>
    <w:rsid w:val="009F2587"/>
    <w:rsid w:val="00A015B0"/>
    <w:rsid w:val="00A02976"/>
    <w:rsid w:val="00A119FE"/>
    <w:rsid w:val="00A1339D"/>
    <w:rsid w:val="00A15D82"/>
    <w:rsid w:val="00A2060C"/>
    <w:rsid w:val="00A2536D"/>
    <w:rsid w:val="00A255D6"/>
    <w:rsid w:val="00A27958"/>
    <w:rsid w:val="00A30435"/>
    <w:rsid w:val="00A336DD"/>
    <w:rsid w:val="00A3475A"/>
    <w:rsid w:val="00A40490"/>
    <w:rsid w:val="00A40DA2"/>
    <w:rsid w:val="00A418AF"/>
    <w:rsid w:val="00A50521"/>
    <w:rsid w:val="00A528C7"/>
    <w:rsid w:val="00A530B0"/>
    <w:rsid w:val="00A53AF0"/>
    <w:rsid w:val="00A54A8B"/>
    <w:rsid w:val="00A54DB7"/>
    <w:rsid w:val="00A55FE0"/>
    <w:rsid w:val="00A5601D"/>
    <w:rsid w:val="00A563E6"/>
    <w:rsid w:val="00A60155"/>
    <w:rsid w:val="00A611F3"/>
    <w:rsid w:val="00A6179D"/>
    <w:rsid w:val="00A617E6"/>
    <w:rsid w:val="00A62034"/>
    <w:rsid w:val="00A622CD"/>
    <w:rsid w:val="00A62335"/>
    <w:rsid w:val="00A62604"/>
    <w:rsid w:val="00A6561A"/>
    <w:rsid w:val="00A67282"/>
    <w:rsid w:val="00A70F9F"/>
    <w:rsid w:val="00A71328"/>
    <w:rsid w:val="00A73692"/>
    <w:rsid w:val="00A751F9"/>
    <w:rsid w:val="00A76146"/>
    <w:rsid w:val="00A77FA3"/>
    <w:rsid w:val="00A810BC"/>
    <w:rsid w:val="00A83F6F"/>
    <w:rsid w:val="00A84ADA"/>
    <w:rsid w:val="00A84FF3"/>
    <w:rsid w:val="00A8619B"/>
    <w:rsid w:val="00A86F2E"/>
    <w:rsid w:val="00A917A9"/>
    <w:rsid w:val="00A9299F"/>
    <w:rsid w:val="00A97112"/>
    <w:rsid w:val="00AA0196"/>
    <w:rsid w:val="00AB5D4B"/>
    <w:rsid w:val="00AB5DA8"/>
    <w:rsid w:val="00AB6515"/>
    <w:rsid w:val="00AC290B"/>
    <w:rsid w:val="00AC3085"/>
    <w:rsid w:val="00AC7C1F"/>
    <w:rsid w:val="00AD0439"/>
    <w:rsid w:val="00AD248D"/>
    <w:rsid w:val="00AD655F"/>
    <w:rsid w:val="00AD65C3"/>
    <w:rsid w:val="00AE1070"/>
    <w:rsid w:val="00AE21F0"/>
    <w:rsid w:val="00AE2469"/>
    <w:rsid w:val="00AE5B56"/>
    <w:rsid w:val="00AE5E5F"/>
    <w:rsid w:val="00AF0F82"/>
    <w:rsid w:val="00AF0F89"/>
    <w:rsid w:val="00AF3F24"/>
    <w:rsid w:val="00AF5466"/>
    <w:rsid w:val="00B00ECA"/>
    <w:rsid w:val="00B021FF"/>
    <w:rsid w:val="00B0239C"/>
    <w:rsid w:val="00B05641"/>
    <w:rsid w:val="00B06186"/>
    <w:rsid w:val="00B06286"/>
    <w:rsid w:val="00B06D4B"/>
    <w:rsid w:val="00B14F56"/>
    <w:rsid w:val="00B21D80"/>
    <w:rsid w:val="00B25073"/>
    <w:rsid w:val="00B2576C"/>
    <w:rsid w:val="00B33A80"/>
    <w:rsid w:val="00B34EDC"/>
    <w:rsid w:val="00B3683B"/>
    <w:rsid w:val="00B369C4"/>
    <w:rsid w:val="00B435A8"/>
    <w:rsid w:val="00B4395D"/>
    <w:rsid w:val="00B46EB7"/>
    <w:rsid w:val="00B53B5B"/>
    <w:rsid w:val="00B55490"/>
    <w:rsid w:val="00B63340"/>
    <w:rsid w:val="00B633C7"/>
    <w:rsid w:val="00B63F88"/>
    <w:rsid w:val="00B676C6"/>
    <w:rsid w:val="00B709CC"/>
    <w:rsid w:val="00B71689"/>
    <w:rsid w:val="00B71F42"/>
    <w:rsid w:val="00B721B5"/>
    <w:rsid w:val="00B72DFF"/>
    <w:rsid w:val="00B731A0"/>
    <w:rsid w:val="00B73243"/>
    <w:rsid w:val="00B7389A"/>
    <w:rsid w:val="00B75B67"/>
    <w:rsid w:val="00B75FE8"/>
    <w:rsid w:val="00B81244"/>
    <w:rsid w:val="00B8255B"/>
    <w:rsid w:val="00B86334"/>
    <w:rsid w:val="00B933C2"/>
    <w:rsid w:val="00B9643C"/>
    <w:rsid w:val="00BA4CF4"/>
    <w:rsid w:val="00BA6420"/>
    <w:rsid w:val="00BA758B"/>
    <w:rsid w:val="00BB07AF"/>
    <w:rsid w:val="00BB387A"/>
    <w:rsid w:val="00BB7470"/>
    <w:rsid w:val="00BC0A4B"/>
    <w:rsid w:val="00BC1AEA"/>
    <w:rsid w:val="00BC41D7"/>
    <w:rsid w:val="00BC41EB"/>
    <w:rsid w:val="00BC4E14"/>
    <w:rsid w:val="00BC7897"/>
    <w:rsid w:val="00BD2904"/>
    <w:rsid w:val="00BD40CE"/>
    <w:rsid w:val="00BD713C"/>
    <w:rsid w:val="00BE22EF"/>
    <w:rsid w:val="00BE33E1"/>
    <w:rsid w:val="00BF09A6"/>
    <w:rsid w:val="00BF6AAA"/>
    <w:rsid w:val="00C063DD"/>
    <w:rsid w:val="00C0719C"/>
    <w:rsid w:val="00C2270F"/>
    <w:rsid w:val="00C25A8A"/>
    <w:rsid w:val="00C3081E"/>
    <w:rsid w:val="00C345A4"/>
    <w:rsid w:val="00C350BC"/>
    <w:rsid w:val="00C4115D"/>
    <w:rsid w:val="00C43981"/>
    <w:rsid w:val="00C47B37"/>
    <w:rsid w:val="00C50FB3"/>
    <w:rsid w:val="00C52572"/>
    <w:rsid w:val="00C541CC"/>
    <w:rsid w:val="00C54881"/>
    <w:rsid w:val="00C57465"/>
    <w:rsid w:val="00C61A4F"/>
    <w:rsid w:val="00C63DAE"/>
    <w:rsid w:val="00C65D0E"/>
    <w:rsid w:val="00C6729F"/>
    <w:rsid w:val="00C678E1"/>
    <w:rsid w:val="00C71AF6"/>
    <w:rsid w:val="00C762F9"/>
    <w:rsid w:val="00C81967"/>
    <w:rsid w:val="00C86AA4"/>
    <w:rsid w:val="00C8782E"/>
    <w:rsid w:val="00C903C8"/>
    <w:rsid w:val="00C90E33"/>
    <w:rsid w:val="00C9567A"/>
    <w:rsid w:val="00C96A09"/>
    <w:rsid w:val="00CA3755"/>
    <w:rsid w:val="00CA5459"/>
    <w:rsid w:val="00CB1BCF"/>
    <w:rsid w:val="00CB59FF"/>
    <w:rsid w:val="00CB62B4"/>
    <w:rsid w:val="00CC0F5F"/>
    <w:rsid w:val="00CC6521"/>
    <w:rsid w:val="00CD1602"/>
    <w:rsid w:val="00CD6D4C"/>
    <w:rsid w:val="00CE3CC1"/>
    <w:rsid w:val="00CF18B0"/>
    <w:rsid w:val="00CF49BD"/>
    <w:rsid w:val="00CF6971"/>
    <w:rsid w:val="00D02882"/>
    <w:rsid w:val="00D076C8"/>
    <w:rsid w:val="00D101DB"/>
    <w:rsid w:val="00D15633"/>
    <w:rsid w:val="00D226D8"/>
    <w:rsid w:val="00D25F93"/>
    <w:rsid w:val="00D36B98"/>
    <w:rsid w:val="00D409C0"/>
    <w:rsid w:val="00D41A6B"/>
    <w:rsid w:val="00D44EEC"/>
    <w:rsid w:val="00D453C6"/>
    <w:rsid w:val="00D46230"/>
    <w:rsid w:val="00D52EFA"/>
    <w:rsid w:val="00D6018A"/>
    <w:rsid w:val="00D60A41"/>
    <w:rsid w:val="00D62C4F"/>
    <w:rsid w:val="00D6372D"/>
    <w:rsid w:val="00D64E8A"/>
    <w:rsid w:val="00D70770"/>
    <w:rsid w:val="00D70902"/>
    <w:rsid w:val="00D71787"/>
    <w:rsid w:val="00D73AE7"/>
    <w:rsid w:val="00D73C7A"/>
    <w:rsid w:val="00D77A14"/>
    <w:rsid w:val="00D80C88"/>
    <w:rsid w:val="00D83E80"/>
    <w:rsid w:val="00D857F8"/>
    <w:rsid w:val="00D864EA"/>
    <w:rsid w:val="00D8790A"/>
    <w:rsid w:val="00D9284E"/>
    <w:rsid w:val="00D95FB3"/>
    <w:rsid w:val="00D97BFC"/>
    <w:rsid w:val="00D97D64"/>
    <w:rsid w:val="00DA015F"/>
    <w:rsid w:val="00DA1856"/>
    <w:rsid w:val="00DA7BB3"/>
    <w:rsid w:val="00DB0A6B"/>
    <w:rsid w:val="00DB37A5"/>
    <w:rsid w:val="00DB38E2"/>
    <w:rsid w:val="00DB5166"/>
    <w:rsid w:val="00DB5341"/>
    <w:rsid w:val="00DB645E"/>
    <w:rsid w:val="00DB7F2A"/>
    <w:rsid w:val="00DC0506"/>
    <w:rsid w:val="00DC0A03"/>
    <w:rsid w:val="00DC6D94"/>
    <w:rsid w:val="00DD166D"/>
    <w:rsid w:val="00DD2B22"/>
    <w:rsid w:val="00DD5FD9"/>
    <w:rsid w:val="00DE2620"/>
    <w:rsid w:val="00DE334F"/>
    <w:rsid w:val="00DE66DC"/>
    <w:rsid w:val="00DF02C5"/>
    <w:rsid w:val="00DF257A"/>
    <w:rsid w:val="00E00AD3"/>
    <w:rsid w:val="00E102A0"/>
    <w:rsid w:val="00E10C94"/>
    <w:rsid w:val="00E12BB6"/>
    <w:rsid w:val="00E138C8"/>
    <w:rsid w:val="00E15B87"/>
    <w:rsid w:val="00E16C1E"/>
    <w:rsid w:val="00E20D92"/>
    <w:rsid w:val="00E24C8D"/>
    <w:rsid w:val="00E26161"/>
    <w:rsid w:val="00E30BC1"/>
    <w:rsid w:val="00E31A58"/>
    <w:rsid w:val="00E3248C"/>
    <w:rsid w:val="00E41418"/>
    <w:rsid w:val="00E44E11"/>
    <w:rsid w:val="00E47432"/>
    <w:rsid w:val="00E65947"/>
    <w:rsid w:val="00E672F0"/>
    <w:rsid w:val="00E700A0"/>
    <w:rsid w:val="00E71AEC"/>
    <w:rsid w:val="00E756FB"/>
    <w:rsid w:val="00E775BA"/>
    <w:rsid w:val="00E80706"/>
    <w:rsid w:val="00E83665"/>
    <w:rsid w:val="00E84E8F"/>
    <w:rsid w:val="00E873A0"/>
    <w:rsid w:val="00E94574"/>
    <w:rsid w:val="00E94B7A"/>
    <w:rsid w:val="00EA02D2"/>
    <w:rsid w:val="00EB106E"/>
    <w:rsid w:val="00EB19C8"/>
    <w:rsid w:val="00EB268C"/>
    <w:rsid w:val="00EB5216"/>
    <w:rsid w:val="00EB7518"/>
    <w:rsid w:val="00EC100C"/>
    <w:rsid w:val="00EC426D"/>
    <w:rsid w:val="00EC5BAA"/>
    <w:rsid w:val="00ED0185"/>
    <w:rsid w:val="00ED048E"/>
    <w:rsid w:val="00ED4D0B"/>
    <w:rsid w:val="00ED572B"/>
    <w:rsid w:val="00ED75B4"/>
    <w:rsid w:val="00EE0528"/>
    <w:rsid w:val="00EE08DF"/>
    <w:rsid w:val="00EE31EC"/>
    <w:rsid w:val="00EE3574"/>
    <w:rsid w:val="00EE79F0"/>
    <w:rsid w:val="00EF37F8"/>
    <w:rsid w:val="00EF637F"/>
    <w:rsid w:val="00F00AD3"/>
    <w:rsid w:val="00F02694"/>
    <w:rsid w:val="00F0328B"/>
    <w:rsid w:val="00F0396E"/>
    <w:rsid w:val="00F03E7E"/>
    <w:rsid w:val="00F2049B"/>
    <w:rsid w:val="00F222FC"/>
    <w:rsid w:val="00F258A7"/>
    <w:rsid w:val="00F25C8A"/>
    <w:rsid w:val="00F30884"/>
    <w:rsid w:val="00F3137E"/>
    <w:rsid w:val="00F32A5C"/>
    <w:rsid w:val="00F34366"/>
    <w:rsid w:val="00F34AA8"/>
    <w:rsid w:val="00F360F1"/>
    <w:rsid w:val="00F36884"/>
    <w:rsid w:val="00F441FE"/>
    <w:rsid w:val="00F47E3F"/>
    <w:rsid w:val="00F52B59"/>
    <w:rsid w:val="00F60FC1"/>
    <w:rsid w:val="00F6152E"/>
    <w:rsid w:val="00F61A44"/>
    <w:rsid w:val="00F7094A"/>
    <w:rsid w:val="00F73D60"/>
    <w:rsid w:val="00F746A1"/>
    <w:rsid w:val="00F7525C"/>
    <w:rsid w:val="00F754DB"/>
    <w:rsid w:val="00F80F8A"/>
    <w:rsid w:val="00F82852"/>
    <w:rsid w:val="00F83D29"/>
    <w:rsid w:val="00F83ED7"/>
    <w:rsid w:val="00F84D82"/>
    <w:rsid w:val="00F851ED"/>
    <w:rsid w:val="00F86F27"/>
    <w:rsid w:val="00F871C5"/>
    <w:rsid w:val="00F908B3"/>
    <w:rsid w:val="00F91AA3"/>
    <w:rsid w:val="00F935E1"/>
    <w:rsid w:val="00F94334"/>
    <w:rsid w:val="00F95630"/>
    <w:rsid w:val="00F95AB5"/>
    <w:rsid w:val="00F95D60"/>
    <w:rsid w:val="00F965C3"/>
    <w:rsid w:val="00F968DD"/>
    <w:rsid w:val="00F97687"/>
    <w:rsid w:val="00F979A0"/>
    <w:rsid w:val="00F97BF3"/>
    <w:rsid w:val="00FA26BA"/>
    <w:rsid w:val="00FA2CE2"/>
    <w:rsid w:val="00FA382C"/>
    <w:rsid w:val="00FA4BE0"/>
    <w:rsid w:val="00FB3B3B"/>
    <w:rsid w:val="00FB55D9"/>
    <w:rsid w:val="00FB5BF3"/>
    <w:rsid w:val="00FB5E94"/>
    <w:rsid w:val="00FB65F6"/>
    <w:rsid w:val="00FB6E7D"/>
    <w:rsid w:val="00FB7FDD"/>
    <w:rsid w:val="00FC5F66"/>
    <w:rsid w:val="00FC6E44"/>
    <w:rsid w:val="00FC6FE9"/>
    <w:rsid w:val="00FD0892"/>
    <w:rsid w:val="00FD0DC8"/>
    <w:rsid w:val="00FD0F44"/>
    <w:rsid w:val="00FE1407"/>
    <w:rsid w:val="00FE76A0"/>
    <w:rsid w:val="00FF1F89"/>
    <w:rsid w:val="00FF33D8"/>
    <w:rsid w:val="00FF38C7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CB0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0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E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E0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6E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6E0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Подпись к таблице_"/>
    <w:basedOn w:val="a0"/>
    <w:link w:val="a8"/>
    <w:uiPriority w:val="99"/>
    <w:rsid w:val="0062675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9">
    <w:name w:val="Другое_"/>
    <w:basedOn w:val="a0"/>
    <w:link w:val="aa"/>
    <w:uiPriority w:val="99"/>
    <w:rsid w:val="0062675A"/>
    <w:rPr>
      <w:rFonts w:ascii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62675A"/>
    <w:pPr>
      <w:shd w:val="clear" w:color="auto" w:fill="FFFFFF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a">
    <w:name w:val="Другое"/>
    <w:basedOn w:val="a"/>
    <w:link w:val="a9"/>
    <w:uiPriority w:val="99"/>
    <w:rsid w:val="0062675A"/>
    <w:pPr>
      <w:shd w:val="clear" w:color="auto" w:fill="FFFFFF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62675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B3BF4"/>
    <w:pPr>
      <w:ind w:left="720"/>
      <w:contextualSpacing/>
    </w:pPr>
  </w:style>
  <w:style w:type="character" w:customStyle="1" w:styleId="1">
    <w:name w:val="Основной текст Знак1"/>
    <w:basedOn w:val="a0"/>
    <w:link w:val="ad"/>
    <w:uiPriority w:val="99"/>
    <w:rsid w:val="00AE5B56"/>
    <w:rPr>
      <w:rFonts w:ascii="Times New Roman" w:hAnsi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AE5B56"/>
    <w:rPr>
      <w:rFonts w:ascii="Times New Roman" w:hAnsi="Times New Roman"/>
      <w:b/>
      <w:bCs/>
      <w:shd w:val="clear" w:color="auto" w:fill="FFFFFF"/>
    </w:rPr>
  </w:style>
  <w:style w:type="paragraph" w:styleId="ad">
    <w:name w:val="Body Text"/>
    <w:basedOn w:val="a"/>
    <w:link w:val="1"/>
    <w:uiPriority w:val="99"/>
    <w:rsid w:val="00AE5B56"/>
    <w:pPr>
      <w:shd w:val="clear" w:color="auto" w:fill="FFFFFF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AE5B5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AE5B56"/>
    <w:pPr>
      <w:shd w:val="clear" w:color="auto" w:fill="FFFFFF"/>
      <w:spacing w:after="120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0A7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Колонтитул (2)_"/>
    <w:basedOn w:val="a0"/>
    <w:link w:val="20"/>
    <w:uiPriority w:val="99"/>
    <w:rsid w:val="00FF33D8"/>
    <w:rPr>
      <w:rFonts w:ascii="Times New Roman" w:hAnsi="Times New Roman"/>
      <w:sz w:val="20"/>
      <w:szCs w:val="20"/>
    </w:rPr>
  </w:style>
  <w:style w:type="paragraph" w:customStyle="1" w:styleId="20">
    <w:name w:val="Колонтитул (2)"/>
    <w:basedOn w:val="a"/>
    <w:link w:val="2"/>
    <w:uiPriority w:val="99"/>
    <w:rsid w:val="00FF33D8"/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E4C9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E4C9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uiPriority w:val="99"/>
    <w:rsid w:val="009E4C99"/>
    <w:rPr>
      <w:vertAlign w:val="superscript"/>
    </w:rPr>
  </w:style>
  <w:style w:type="table" w:customStyle="1" w:styleId="12">
    <w:name w:val="Сетка таблицы1"/>
    <w:basedOn w:val="a1"/>
    <w:next w:val="af2"/>
    <w:uiPriority w:val="59"/>
    <w:rsid w:val="009E4C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9E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8A34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34D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C96A09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96A0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C96A09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E2FD1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E700A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700A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700A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700A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700A0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6D0E3A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0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E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E0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6E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6E0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Подпись к таблице_"/>
    <w:basedOn w:val="a0"/>
    <w:link w:val="a8"/>
    <w:uiPriority w:val="99"/>
    <w:rsid w:val="0062675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9">
    <w:name w:val="Другое_"/>
    <w:basedOn w:val="a0"/>
    <w:link w:val="aa"/>
    <w:uiPriority w:val="99"/>
    <w:rsid w:val="0062675A"/>
    <w:rPr>
      <w:rFonts w:ascii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62675A"/>
    <w:pPr>
      <w:shd w:val="clear" w:color="auto" w:fill="FFFFFF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a">
    <w:name w:val="Другое"/>
    <w:basedOn w:val="a"/>
    <w:link w:val="a9"/>
    <w:uiPriority w:val="99"/>
    <w:rsid w:val="0062675A"/>
    <w:pPr>
      <w:shd w:val="clear" w:color="auto" w:fill="FFFFFF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62675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B3BF4"/>
    <w:pPr>
      <w:ind w:left="720"/>
      <w:contextualSpacing/>
    </w:pPr>
  </w:style>
  <w:style w:type="character" w:customStyle="1" w:styleId="1">
    <w:name w:val="Основной текст Знак1"/>
    <w:basedOn w:val="a0"/>
    <w:link w:val="ad"/>
    <w:uiPriority w:val="99"/>
    <w:rsid w:val="00AE5B56"/>
    <w:rPr>
      <w:rFonts w:ascii="Times New Roman" w:hAnsi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AE5B56"/>
    <w:rPr>
      <w:rFonts w:ascii="Times New Roman" w:hAnsi="Times New Roman"/>
      <w:b/>
      <w:bCs/>
      <w:shd w:val="clear" w:color="auto" w:fill="FFFFFF"/>
    </w:rPr>
  </w:style>
  <w:style w:type="paragraph" w:styleId="ad">
    <w:name w:val="Body Text"/>
    <w:basedOn w:val="a"/>
    <w:link w:val="1"/>
    <w:uiPriority w:val="99"/>
    <w:rsid w:val="00AE5B56"/>
    <w:pPr>
      <w:shd w:val="clear" w:color="auto" w:fill="FFFFFF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AE5B5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AE5B56"/>
    <w:pPr>
      <w:shd w:val="clear" w:color="auto" w:fill="FFFFFF"/>
      <w:spacing w:after="120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0A7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Колонтитул (2)_"/>
    <w:basedOn w:val="a0"/>
    <w:link w:val="20"/>
    <w:uiPriority w:val="99"/>
    <w:rsid w:val="00FF33D8"/>
    <w:rPr>
      <w:rFonts w:ascii="Times New Roman" w:hAnsi="Times New Roman"/>
      <w:sz w:val="20"/>
      <w:szCs w:val="20"/>
    </w:rPr>
  </w:style>
  <w:style w:type="paragraph" w:customStyle="1" w:styleId="20">
    <w:name w:val="Колонтитул (2)"/>
    <w:basedOn w:val="a"/>
    <w:link w:val="2"/>
    <w:uiPriority w:val="99"/>
    <w:rsid w:val="00FF33D8"/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E4C9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E4C9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uiPriority w:val="99"/>
    <w:rsid w:val="009E4C99"/>
    <w:rPr>
      <w:vertAlign w:val="superscript"/>
    </w:rPr>
  </w:style>
  <w:style w:type="table" w:customStyle="1" w:styleId="12">
    <w:name w:val="Сетка таблицы1"/>
    <w:basedOn w:val="a1"/>
    <w:next w:val="af2"/>
    <w:uiPriority w:val="59"/>
    <w:rsid w:val="009E4C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9E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8A34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34D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C96A09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96A0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C96A09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E2FD1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E700A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700A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700A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700A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700A0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6D0E3A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ouik@vogu35.ru" TargetMode="Externa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orgi.gov.ru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7424-5813-41C3-82C3-6D775CC6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7712</Words>
  <Characters>43961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Пряников К.А.</dc:creator>
  <cp:lastModifiedBy>Андрей М. Кузьмин</cp:lastModifiedBy>
  <cp:revision>13</cp:revision>
  <cp:lastPrinted>2022-08-22T10:56:00Z</cp:lastPrinted>
  <dcterms:created xsi:type="dcterms:W3CDTF">2022-08-22T08:40:00Z</dcterms:created>
  <dcterms:modified xsi:type="dcterms:W3CDTF">2023-02-14T10:57:00Z</dcterms:modified>
</cp:coreProperties>
</file>