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2F" w:rsidRDefault="0007172F" w:rsidP="0007172F">
      <w:pPr>
        <w:pStyle w:val="western"/>
        <w:ind w:left="5674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Приложение № 1 к договору купли-продажи от ______№ ___</w:t>
      </w: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</w:p>
    <w:p w:rsidR="0007172F" w:rsidRDefault="0007172F" w:rsidP="0007172F">
      <w:pPr>
        <w:pStyle w:val="western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Отчет собственника или иного владельца</w:t>
      </w:r>
    </w:p>
    <w:p w:rsidR="0007172F" w:rsidRDefault="0007172F" w:rsidP="0007172F">
      <w:pPr>
        <w:pStyle w:val="western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________________________________________,</w:t>
      </w:r>
    </w:p>
    <w:p w:rsidR="0007172F" w:rsidRDefault="0007172F" w:rsidP="0007172F">
      <w:pPr>
        <w:pStyle w:val="western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2"/>
          <w:szCs w:val="22"/>
        </w:rPr>
        <w:t>(наименование имущества)</w:t>
      </w:r>
    </w:p>
    <w:p w:rsidR="0007172F" w:rsidRDefault="0007172F" w:rsidP="0007172F">
      <w:pPr>
        <w:pStyle w:val="western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приобретенного на конкурсе об исполнении условий конкурса</w:t>
      </w: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</w:p>
    <w:p w:rsidR="0007172F" w:rsidRDefault="0007172F" w:rsidP="0007172F">
      <w:pPr>
        <w:pStyle w:val="western"/>
        <w:ind w:right="-43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«___» _________ _____г.</w:t>
      </w: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1. Информация в отношении _____________________________________________________________________________________________________________________________________________________________________________________________________________________________(далее – Имущество).</w:t>
      </w: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2. В соответствии с п. 1 ст. 30.3 Федерального закона от 21.12.2001 г. № 178-ФЗ «О приватизации государственного и муниципального имущества»</w:t>
      </w:r>
      <w:r>
        <w:rPr>
          <w:color w:val="000000"/>
        </w:rPr>
        <w:t>,</w:t>
      </w:r>
      <w:r>
        <w:rPr>
          <w:color w:val="000000"/>
          <w:sz w:val="26"/>
          <w:szCs w:val="26"/>
        </w:rPr>
        <w:t> __________________________ (наименование, ФИО) использует Имущество в целях обслуживания пассажиров и судов, погрузки, выгрузки, приема, хранения и выдачи грузов, взаимодействия с другими видами транспорта.</w:t>
      </w: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3. Цели использования имущества:</w:t>
      </w: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______________________________________________.</w:t>
      </w: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4. Информация о соблюдении существенных условий, установленных договором купли-продажи от _____ №____ при передаче третьему лицу права владения и (или) пользования Имуществом (в случае передачи прав на Имущество) (с приложением подтверждающих документов).</w:t>
      </w:r>
    </w:p>
    <w:p w:rsidR="0007172F" w:rsidRDefault="0007172F" w:rsidP="0007172F">
      <w:pPr>
        <w:pStyle w:val="western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5. Приложение материалов </w:t>
      </w:r>
      <w:proofErr w:type="spellStart"/>
      <w:r>
        <w:rPr>
          <w:color w:val="000000"/>
          <w:sz w:val="26"/>
          <w:szCs w:val="26"/>
        </w:rPr>
        <w:t>фотофиксации</w:t>
      </w:r>
      <w:proofErr w:type="spellEnd"/>
      <w:r>
        <w:rPr>
          <w:color w:val="000000"/>
          <w:sz w:val="26"/>
          <w:szCs w:val="26"/>
        </w:rPr>
        <w:t xml:space="preserve"> Имущества.</w:t>
      </w: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Собственник Имущества</w:t>
      </w:r>
    </w:p>
    <w:p w:rsidR="0007172F" w:rsidRDefault="0007172F" w:rsidP="0007172F">
      <w:pPr>
        <w:pStyle w:val="western"/>
        <w:jc w:val="both"/>
        <w:rPr>
          <w:color w:val="000000"/>
          <w:sz w:val="27"/>
          <w:szCs w:val="27"/>
        </w:rPr>
      </w:pPr>
    </w:p>
    <w:p w:rsidR="001C0E3E" w:rsidRPr="0007172F" w:rsidRDefault="0007172F" w:rsidP="0007172F">
      <w:pPr>
        <w:pStyle w:val="western"/>
        <w:ind w:left="288" w:hanging="28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 (_______________)</w:t>
      </w:r>
    </w:p>
    <w:sectPr w:rsidR="001C0E3E" w:rsidRPr="00071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6E"/>
    <w:rsid w:val="0007172F"/>
    <w:rsid w:val="001C0E3E"/>
    <w:rsid w:val="0049216E"/>
    <w:rsid w:val="007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5B66-923B-4ABF-8290-AC657FA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Ирина Николаевна (ТУ в Вологодской области)</dc:creator>
  <cp:keywords/>
  <dc:description/>
  <cp:lastModifiedBy>Самарин Владимир Юрьевич</cp:lastModifiedBy>
  <cp:revision>2</cp:revision>
  <dcterms:created xsi:type="dcterms:W3CDTF">2022-01-13T12:30:00Z</dcterms:created>
  <dcterms:modified xsi:type="dcterms:W3CDTF">2022-01-13T12:30:00Z</dcterms:modified>
</cp:coreProperties>
</file>